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2F" w:rsidRDefault="00261E2F" w:rsidP="00261E2F">
      <w:pPr>
        <w:jc w:val="center"/>
        <w:rPr>
          <w:rFonts w:ascii="Arial" w:hAnsi="Arial" w:cs="Arial"/>
          <w:b/>
          <w:szCs w:val="24"/>
        </w:rPr>
      </w:pPr>
      <w:r>
        <w:rPr>
          <w:rFonts w:ascii="Arial" w:hAnsi="Arial" w:cs="Arial"/>
          <w:b/>
          <w:szCs w:val="24"/>
        </w:rPr>
        <w:t>Π.Ε. Καβάλας</w:t>
      </w:r>
    </w:p>
    <w:p w:rsidR="00261E2F" w:rsidRDefault="00261E2F" w:rsidP="00261E2F">
      <w:pPr>
        <w:jc w:val="center"/>
        <w:rPr>
          <w:rFonts w:ascii="Arial" w:hAnsi="Arial" w:cs="Arial"/>
          <w:b/>
          <w:szCs w:val="24"/>
        </w:rPr>
      </w:pPr>
      <w:r>
        <w:rPr>
          <w:rFonts w:ascii="Arial" w:hAnsi="Arial" w:cs="Arial"/>
          <w:b/>
          <w:szCs w:val="24"/>
        </w:rPr>
        <w:t xml:space="preserve">Πρόσληψη Νομικού Συμβούλου </w:t>
      </w:r>
    </w:p>
    <w:p w:rsidR="00261E2F" w:rsidRDefault="00261E2F" w:rsidP="00261E2F">
      <w:pPr>
        <w:jc w:val="center"/>
        <w:rPr>
          <w:rFonts w:ascii="Arial" w:hAnsi="Arial" w:cs="Arial"/>
          <w:b/>
          <w:szCs w:val="24"/>
        </w:rPr>
      </w:pPr>
    </w:p>
    <w:p w:rsidR="00261E2F" w:rsidRDefault="00261E2F" w:rsidP="00261E2F">
      <w:pPr>
        <w:jc w:val="center"/>
        <w:rPr>
          <w:rFonts w:ascii="Arial" w:hAnsi="Arial" w:cs="Arial"/>
          <w:b/>
          <w:szCs w:val="24"/>
        </w:rPr>
      </w:pPr>
    </w:p>
    <w:p w:rsidR="00261E2F" w:rsidRPr="00261E2F" w:rsidRDefault="00261E2F" w:rsidP="00261E2F">
      <w:pPr>
        <w:jc w:val="center"/>
        <w:rPr>
          <w:rFonts w:ascii="Arial" w:hAnsi="Arial" w:cs="Arial"/>
          <w:b/>
          <w:szCs w:val="24"/>
        </w:rPr>
      </w:pPr>
      <w:r w:rsidRPr="00261E2F">
        <w:rPr>
          <w:rFonts w:ascii="Arial" w:hAnsi="Arial" w:cs="Arial"/>
          <w:b/>
          <w:szCs w:val="24"/>
        </w:rPr>
        <w:t>ΠΑΡΑΡΤΗΜΑ</w:t>
      </w:r>
    </w:p>
    <w:p w:rsidR="00261E2F" w:rsidRPr="00261E2F" w:rsidRDefault="00261E2F" w:rsidP="00261E2F">
      <w:pPr>
        <w:jc w:val="center"/>
        <w:rPr>
          <w:rFonts w:ascii="Arial" w:hAnsi="Arial" w:cs="Arial"/>
          <w:b/>
          <w:szCs w:val="24"/>
        </w:rPr>
      </w:pPr>
      <w:r w:rsidRPr="00261E2F">
        <w:rPr>
          <w:rFonts w:ascii="Arial" w:hAnsi="Arial" w:cs="Arial"/>
          <w:b/>
          <w:szCs w:val="24"/>
        </w:rPr>
        <w:t>‘’Απόδειξη τριτεκνίας, πολυτεκνίας , μονογονεϊκής οικογένειας’’</w:t>
      </w:r>
    </w:p>
    <w:p w:rsidR="00261E2F" w:rsidRDefault="00261E2F" w:rsidP="00D14014">
      <w:pPr>
        <w:jc w:val="both"/>
        <w:rPr>
          <w:rFonts w:ascii="Arial" w:hAnsi="Arial" w:cs="Arial"/>
          <w:b/>
          <w:szCs w:val="24"/>
        </w:rPr>
      </w:pPr>
    </w:p>
    <w:p w:rsidR="00261E2F" w:rsidRDefault="00261E2F" w:rsidP="00D14014">
      <w:pPr>
        <w:jc w:val="both"/>
        <w:rPr>
          <w:rFonts w:ascii="Arial" w:hAnsi="Arial" w:cs="Arial"/>
          <w:b/>
          <w:szCs w:val="24"/>
        </w:rPr>
      </w:pPr>
    </w:p>
    <w:p w:rsidR="00261E2F" w:rsidRDefault="00261E2F" w:rsidP="00D14014">
      <w:pPr>
        <w:jc w:val="both"/>
        <w:rPr>
          <w:rFonts w:ascii="Arial" w:hAnsi="Arial" w:cs="Arial"/>
          <w:b/>
          <w:szCs w:val="24"/>
        </w:rPr>
      </w:pPr>
    </w:p>
    <w:p w:rsidR="00D14014" w:rsidRPr="00BC3D5B" w:rsidRDefault="00D14014" w:rsidP="00257B91">
      <w:pPr>
        <w:spacing w:line="360" w:lineRule="auto"/>
        <w:jc w:val="both"/>
        <w:rPr>
          <w:rFonts w:ascii="Arial" w:hAnsi="Arial" w:cs="Arial"/>
          <w:b/>
          <w:szCs w:val="24"/>
        </w:rPr>
      </w:pPr>
      <w:r w:rsidRPr="00BC3D5B">
        <w:rPr>
          <w:rFonts w:ascii="Arial" w:hAnsi="Arial" w:cs="Arial"/>
          <w:b/>
          <w:szCs w:val="24"/>
        </w:rPr>
        <w:t xml:space="preserve">.  </w:t>
      </w:r>
      <w:r w:rsidRPr="00BC3D5B">
        <w:rPr>
          <w:rFonts w:ascii="Arial" w:hAnsi="Arial" w:cs="Arial"/>
          <w:b/>
          <w:szCs w:val="24"/>
        </w:rPr>
        <w:tab/>
        <w:t>Τρίτεκνοι</w:t>
      </w:r>
    </w:p>
    <w:p w:rsidR="00D14014" w:rsidRDefault="00D14014" w:rsidP="00257B91">
      <w:pPr>
        <w:spacing w:line="360" w:lineRule="auto"/>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D14014" w:rsidRPr="00BC3D5B" w:rsidRDefault="00D14014" w:rsidP="00257B91">
      <w:pPr>
        <w:spacing w:line="360" w:lineRule="auto"/>
        <w:jc w:val="both"/>
        <w:rPr>
          <w:rFonts w:ascii="Arial" w:hAnsi="Arial" w:cs="Arial"/>
          <w:b/>
          <w:szCs w:val="24"/>
        </w:rPr>
      </w:pPr>
    </w:p>
    <w:p w:rsidR="00D14014" w:rsidRPr="00D14014" w:rsidRDefault="00D14014" w:rsidP="00257B91">
      <w:pPr>
        <w:pStyle w:val="a3"/>
        <w:numPr>
          <w:ilvl w:val="0"/>
          <w:numId w:val="1"/>
        </w:numPr>
        <w:tabs>
          <w:tab w:val="left" w:pos="360"/>
        </w:tabs>
        <w:spacing w:line="360" w:lineRule="auto"/>
        <w:jc w:val="both"/>
        <w:rPr>
          <w:rFonts w:ascii="Arial" w:hAnsi="Arial" w:cs="Arial"/>
          <w:b/>
          <w:szCs w:val="24"/>
        </w:rPr>
      </w:pPr>
      <w:r w:rsidRPr="00D14014">
        <w:rPr>
          <w:rFonts w:ascii="Arial" w:hAnsi="Arial" w:cs="Arial"/>
          <w:b/>
          <w:szCs w:val="24"/>
        </w:rPr>
        <w:t>Πολύτεκνοι</w:t>
      </w:r>
    </w:p>
    <w:p w:rsidR="00D14014" w:rsidRPr="00BC3D5B" w:rsidRDefault="00D14014" w:rsidP="00257B91">
      <w:pPr>
        <w:spacing w:line="360" w:lineRule="auto"/>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D14014" w:rsidRDefault="00D14014" w:rsidP="00257B91">
      <w:pPr>
        <w:spacing w:line="360" w:lineRule="auto"/>
        <w:jc w:val="both"/>
        <w:rPr>
          <w:rFonts w:ascii="Arial" w:hAnsi="Arial" w:cs="Arial"/>
          <w:b/>
          <w:szCs w:val="24"/>
        </w:rPr>
      </w:pPr>
    </w:p>
    <w:p w:rsidR="00D14014" w:rsidRPr="00257B91" w:rsidRDefault="00D14014" w:rsidP="00257B91">
      <w:pPr>
        <w:pStyle w:val="a3"/>
        <w:numPr>
          <w:ilvl w:val="0"/>
          <w:numId w:val="1"/>
        </w:numPr>
        <w:spacing w:line="360" w:lineRule="auto"/>
        <w:jc w:val="both"/>
        <w:rPr>
          <w:rFonts w:ascii="Arial" w:hAnsi="Arial" w:cs="Arial"/>
          <w:szCs w:val="24"/>
        </w:rPr>
      </w:pPr>
      <w:r w:rsidRPr="00257B91">
        <w:rPr>
          <w:rFonts w:ascii="Arial" w:hAnsi="Arial" w:cs="Arial"/>
          <w:b/>
          <w:szCs w:val="24"/>
        </w:rPr>
        <w:t xml:space="preserve">Ο γονέας μονογονεϊκής οικογένειας πρέπει να προσκομίσει: </w:t>
      </w:r>
    </w:p>
    <w:p w:rsidR="00D14014" w:rsidRPr="00BC3D5B" w:rsidRDefault="00D14014" w:rsidP="00257B91">
      <w:pPr>
        <w:spacing w:before="120" w:line="360" w:lineRule="auto"/>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D14014" w:rsidRPr="00BC3D5B" w:rsidRDefault="00D14014" w:rsidP="00257B91">
      <w:pPr>
        <w:spacing w:before="120" w:line="360" w:lineRule="auto"/>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w:t>
      </w:r>
      <w:r w:rsidRPr="00BC3D5B">
        <w:rPr>
          <w:rFonts w:ascii="Arial" w:hAnsi="Arial" w:cs="Arial"/>
          <w:szCs w:val="24"/>
        </w:rPr>
        <w:lastRenderedPageBreak/>
        <w:t xml:space="preserve">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D14014" w:rsidRPr="00BC3D5B" w:rsidRDefault="00D14014" w:rsidP="00257B91">
      <w:pPr>
        <w:spacing w:before="240" w:line="360" w:lineRule="auto"/>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D14014" w:rsidRPr="00BC3D5B" w:rsidRDefault="00D14014" w:rsidP="00257B91">
      <w:pPr>
        <w:tabs>
          <w:tab w:val="left" w:pos="360"/>
        </w:tabs>
        <w:spacing w:before="120" w:line="360" w:lineRule="auto"/>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και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D14014" w:rsidRPr="00BC3D5B" w:rsidRDefault="00D14014" w:rsidP="00257B91">
      <w:pPr>
        <w:spacing w:before="240" w:line="360" w:lineRule="auto"/>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14014" w:rsidRPr="00BC3D5B" w:rsidRDefault="00D14014" w:rsidP="00257B91">
      <w:pPr>
        <w:spacing w:before="120" w:line="360" w:lineRule="auto"/>
        <w:jc w:val="both"/>
        <w:rPr>
          <w:rFonts w:ascii="Arial" w:hAnsi="Arial" w:cs="Arial"/>
          <w:szCs w:val="24"/>
        </w:rPr>
      </w:pPr>
    </w:p>
    <w:p w:rsidR="00D14014" w:rsidRPr="00BC3D5B" w:rsidRDefault="00D14014" w:rsidP="00257B91">
      <w:pPr>
        <w:spacing w:before="240" w:line="360" w:lineRule="auto"/>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D14014" w:rsidRPr="00BC3D5B" w:rsidRDefault="00D14014" w:rsidP="00257B91">
      <w:pPr>
        <w:spacing w:before="120" w:line="360" w:lineRule="auto"/>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D14014" w:rsidRPr="00BC3D5B" w:rsidRDefault="00D14014" w:rsidP="00257B91">
      <w:pPr>
        <w:spacing w:before="240" w:line="360" w:lineRule="auto"/>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D14014" w:rsidRPr="00BC3D5B" w:rsidRDefault="00D14014" w:rsidP="00257B91">
      <w:pPr>
        <w:spacing w:before="120" w:line="360" w:lineRule="auto"/>
        <w:jc w:val="center"/>
        <w:rPr>
          <w:rFonts w:ascii="Arial" w:hAnsi="Arial" w:cs="Arial"/>
          <w:b/>
          <w:szCs w:val="24"/>
        </w:rPr>
      </w:pPr>
      <w:r w:rsidRPr="00BC3D5B">
        <w:rPr>
          <w:rFonts w:ascii="Arial" w:hAnsi="Arial" w:cs="Arial"/>
          <w:b/>
          <w:szCs w:val="24"/>
        </w:rPr>
        <w:t>ή</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D14014" w:rsidRPr="00BC3D5B" w:rsidRDefault="00D14014" w:rsidP="00257B91">
      <w:pPr>
        <w:spacing w:before="240" w:line="360" w:lineRule="auto"/>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D14014" w:rsidRPr="00BC3D5B" w:rsidRDefault="00D14014" w:rsidP="00257B91">
      <w:pPr>
        <w:spacing w:before="120" w:line="360" w:lineRule="auto"/>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7F5030" w:rsidRDefault="007F5030"/>
    <w:sectPr w:rsidR="007F5030" w:rsidSect="00257B91">
      <w:footerReference w:type="default" r:id="rId7"/>
      <w:pgSz w:w="11906" w:h="16838"/>
      <w:pgMar w:top="993" w:right="1133"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3EF" w:rsidRDefault="00B273EF" w:rsidP="00257B91">
      <w:r>
        <w:separator/>
      </w:r>
    </w:p>
  </w:endnote>
  <w:endnote w:type="continuationSeparator" w:id="1">
    <w:p w:rsidR="00B273EF" w:rsidRDefault="00B273EF" w:rsidP="00257B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5001"/>
      <w:docPartObj>
        <w:docPartGallery w:val="Page Numbers (Bottom of Page)"/>
        <w:docPartUnique/>
      </w:docPartObj>
    </w:sdtPr>
    <w:sdtContent>
      <w:p w:rsidR="00257B91" w:rsidRDefault="00E559E7">
        <w:pPr>
          <w:pStyle w:val="a5"/>
        </w:pPr>
        <w:r w:rsidRPr="00E559E7">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257B91" w:rsidRDefault="00E559E7">
                    <w:pPr>
                      <w:jc w:val="center"/>
                    </w:pPr>
                    <w:fldSimple w:instr=" PAGE    \* MERGEFORMAT ">
                      <w:r w:rsidR="00B273EF">
                        <w:rPr>
                          <w:noProof/>
                        </w:rPr>
                        <w:t>1</w:t>
                      </w:r>
                    </w:fldSimple>
                  </w:p>
                </w:txbxContent>
              </v:textbox>
              <w10:wrap anchorx="margin" anchory="page"/>
            </v:shape>
          </w:pict>
        </w:r>
        <w:r w:rsidRPr="00E559E7">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3EF" w:rsidRDefault="00B273EF" w:rsidP="00257B91">
      <w:r>
        <w:separator/>
      </w:r>
    </w:p>
  </w:footnote>
  <w:footnote w:type="continuationSeparator" w:id="1">
    <w:p w:rsidR="00B273EF" w:rsidRDefault="00B273EF" w:rsidP="00257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11586"/>
    <w:multiLevelType w:val="hybridMultilevel"/>
    <w:tmpl w:val="8F30B860"/>
    <w:lvl w:ilvl="0" w:tplc="0E1A4402">
      <w:start w:val="5"/>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_x0000_s2049"/>
      </o:rules>
    </o:shapelayout>
  </w:hdrShapeDefaults>
  <w:footnotePr>
    <w:footnote w:id="0"/>
    <w:footnote w:id="1"/>
  </w:footnotePr>
  <w:endnotePr>
    <w:endnote w:id="0"/>
    <w:endnote w:id="1"/>
  </w:endnotePr>
  <w:compat/>
  <w:rsids>
    <w:rsidRoot w:val="00D14014"/>
    <w:rsid w:val="00257B91"/>
    <w:rsid w:val="00261E2F"/>
    <w:rsid w:val="00534A0B"/>
    <w:rsid w:val="007A0B60"/>
    <w:rsid w:val="007F5030"/>
    <w:rsid w:val="00B273EF"/>
    <w:rsid w:val="00D14014"/>
    <w:rsid w:val="00E2105F"/>
    <w:rsid w:val="00E559E7"/>
    <w:rsid w:val="00FB1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675"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014"/>
    <w:pPr>
      <w:ind w:left="0" w:firstLine="0"/>
      <w:jc w:val="left"/>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014"/>
    <w:pPr>
      <w:ind w:left="720"/>
      <w:contextualSpacing/>
    </w:pPr>
  </w:style>
  <w:style w:type="paragraph" w:styleId="a4">
    <w:name w:val="header"/>
    <w:basedOn w:val="a"/>
    <w:link w:val="Char"/>
    <w:uiPriority w:val="99"/>
    <w:semiHidden/>
    <w:unhideWhenUsed/>
    <w:rsid w:val="00257B91"/>
    <w:pPr>
      <w:tabs>
        <w:tab w:val="center" w:pos="4153"/>
        <w:tab w:val="right" w:pos="8306"/>
      </w:tabs>
    </w:pPr>
  </w:style>
  <w:style w:type="character" w:customStyle="1" w:styleId="Char">
    <w:name w:val="Κεφαλίδα Char"/>
    <w:basedOn w:val="a0"/>
    <w:link w:val="a4"/>
    <w:uiPriority w:val="99"/>
    <w:semiHidden/>
    <w:rsid w:val="00257B91"/>
    <w:rPr>
      <w:rFonts w:ascii="Times New Roman" w:eastAsia="Times New Roman" w:hAnsi="Times New Roman" w:cs="Times New Roman"/>
      <w:sz w:val="24"/>
      <w:szCs w:val="20"/>
      <w:lang w:eastAsia="el-GR"/>
    </w:rPr>
  </w:style>
  <w:style w:type="paragraph" w:styleId="a5">
    <w:name w:val="footer"/>
    <w:basedOn w:val="a"/>
    <w:link w:val="Char0"/>
    <w:uiPriority w:val="99"/>
    <w:semiHidden/>
    <w:unhideWhenUsed/>
    <w:rsid w:val="00257B91"/>
    <w:pPr>
      <w:tabs>
        <w:tab w:val="center" w:pos="4153"/>
        <w:tab w:val="right" w:pos="8306"/>
      </w:tabs>
    </w:pPr>
  </w:style>
  <w:style w:type="character" w:customStyle="1" w:styleId="Char0">
    <w:name w:val="Υποσέλιδο Char"/>
    <w:basedOn w:val="a0"/>
    <w:link w:val="a5"/>
    <w:uiPriority w:val="99"/>
    <w:semiHidden/>
    <w:rsid w:val="00257B91"/>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9257</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2021-03-29T07:40:00Z</dcterms:created>
  <dcterms:modified xsi:type="dcterms:W3CDTF">2021-03-29T07:40:00Z</dcterms:modified>
</cp:coreProperties>
</file>