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C02621" w14:textId="5C025A42" w:rsidR="00852648" w:rsidRDefault="00177749" w:rsidP="00177749">
      <w:pPr>
        <w:pStyle w:val="Heading1"/>
        <w:jc w:val="both"/>
      </w:pPr>
      <w:bookmarkStart w:id="0" w:name="_Toc4497659"/>
      <w:r>
        <w:t>Αρχειοθέτηση Εγγράφου</w:t>
      </w:r>
      <w:bookmarkEnd w:id="0"/>
    </w:p>
    <w:p w14:paraId="16CB47E9" w14:textId="0565790D" w:rsidR="00177749" w:rsidRDefault="00177749" w:rsidP="00177749">
      <w:pPr>
        <w:jc w:val="both"/>
      </w:pPr>
      <w:r>
        <w:t>Ο</w:t>
      </w:r>
      <w:r w:rsidR="006321F2">
        <w:t xml:space="preserve"> χρήστης επιλέγει το έγγραφο</w:t>
      </w:r>
      <w:r>
        <w:t xml:space="preserve"> το οποίο επιθυμεί να αρχειοθετήσει</w:t>
      </w:r>
      <w:r w:rsidR="006321F2">
        <w:t>.</w:t>
      </w:r>
    </w:p>
    <w:p w14:paraId="758C21CE" w14:textId="77777777" w:rsidR="00492E7F" w:rsidRDefault="00177749" w:rsidP="00177749">
      <w:pPr>
        <w:jc w:val="both"/>
      </w:pPr>
      <w:r>
        <w:t>Στο δεξί μέρος της επισκόπησης του εγγράφου βρίσκονται οι ενέργειες που μπορούν να γίνουν επί του εγγράφου. Από αυτές επιλέγει την «Αρχειοθέτηση».</w:t>
      </w:r>
    </w:p>
    <w:p w14:paraId="7EF7DACD" w14:textId="77777777" w:rsidR="00492E7F" w:rsidRDefault="00492E7F" w:rsidP="00492E7F">
      <w:pPr>
        <w:keepNext/>
        <w:jc w:val="both"/>
      </w:pPr>
      <w:r>
        <w:rPr>
          <w:noProof/>
          <w:lang w:eastAsia="el-GR"/>
        </w:rPr>
        <w:drawing>
          <wp:inline distT="0" distB="0" distL="0" distR="0" wp14:anchorId="4A4C3BF0" wp14:editId="022797D2">
            <wp:extent cx="5274310" cy="1697809"/>
            <wp:effectExtent l="38100" t="38100" r="40640" b="3619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97809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14:paraId="0591ED60" w14:textId="44FB4F6E" w:rsidR="00492E7F" w:rsidRPr="00177749" w:rsidRDefault="00492E7F" w:rsidP="008000C5">
      <w:pPr>
        <w:pStyle w:val="Caption"/>
        <w:spacing w:line="360" w:lineRule="auto"/>
        <w:ind w:left="2880"/>
        <w:jc w:val="both"/>
      </w:pPr>
      <w:r>
        <w:t xml:space="preserve">Εικόνα </w:t>
      </w:r>
      <w:r w:rsidR="006321F2">
        <w:rPr>
          <w:noProof/>
        </w:rPr>
        <w:t>1</w:t>
      </w:r>
      <w:r>
        <w:t xml:space="preserve">: </w:t>
      </w:r>
      <w:r w:rsidR="006321F2">
        <w:t xml:space="preserve"> επιλογη αρχειοθετησησ</w:t>
      </w:r>
    </w:p>
    <w:p w14:paraId="68BD39D0" w14:textId="12A5B40F" w:rsidR="008000C5" w:rsidRDefault="006321F2" w:rsidP="006321F2">
      <w:pPr>
        <w:jc w:val="both"/>
      </w:pPr>
      <w:r>
        <w:t>Με την επιλογή αυτή, ανοίγει αναδυόμενο παράθυρο διαλόγου στο οποίο ο χρήστης</w:t>
      </w:r>
      <w:r>
        <w:t xml:space="preserve"> </w:t>
      </w:r>
      <w:r w:rsidR="008000C5">
        <w:t xml:space="preserve">επιλέγει </w:t>
      </w:r>
      <w:r w:rsidR="006C64BF">
        <w:t>τον</w:t>
      </w:r>
      <w:r w:rsidR="008000C5">
        <w:t xml:space="preserve"> φάκελο στον οπ</w:t>
      </w:r>
      <w:r w:rsidR="00374DE6">
        <w:t>οίο θα αρχειοθ</w:t>
      </w:r>
      <w:r w:rsidR="006C64BF">
        <w:t>ετήσει</w:t>
      </w:r>
      <w:r w:rsidR="00374DE6">
        <w:t xml:space="preserve"> το έγγραφο. Εάν επιθυμεί, </w:t>
      </w:r>
      <w:r w:rsidR="008000C5">
        <w:t xml:space="preserve">μπορεί να προσθέσει και σχόλια. </w:t>
      </w:r>
    </w:p>
    <w:p w14:paraId="1F8555BA" w14:textId="77777777" w:rsidR="006C64BF" w:rsidRDefault="00374DE6" w:rsidP="006C64BF">
      <w:pPr>
        <w:keepNext/>
        <w:spacing w:line="360" w:lineRule="auto"/>
        <w:jc w:val="center"/>
      </w:pPr>
      <w:r>
        <w:rPr>
          <w:noProof/>
          <w:lang w:eastAsia="el-GR"/>
        </w:rPr>
        <w:drawing>
          <wp:inline distT="0" distB="0" distL="0" distR="0" wp14:anchorId="22931DE0" wp14:editId="01008FAC">
            <wp:extent cx="2400300" cy="1454727"/>
            <wp:effectExtent l="38100" t="38100" r="38100" b="317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0953" cy="1467244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14:paraId="1940E873" w14:textId="4CFA75DB" w:rsidR="00374DE6" w:rsidRPr="006C64BF" w:rsidRDefault="006C64BF" w:rsidP="006C64BF">
      <w:pPr>
        <w:pStyle w:val="Caption"/>
        <w:jc w:val="center"/>
      </w:pPr>
      <w:r>
        <w:t>Εικόνα 2</w:t>
      </w:r>
      <w:r w:rsidRPr="006C64BF">
        <w:t xml:space="preserve">: </w:t>
      </w:r>
      <w:r>
        <w:t>αρχειοθετηση</w:t>
      </w:r>
    </w:p>
    <w:p w14:paraId="134CC601" w14:textId="79F9659C" w:rsidR="006321F2" w:rsidRDefault="008000C5" w:rsidP="006321F2">
      <w:pPr>
        <w:jc w:val="both"/>
      </w:pPr>
      <w:r>
        <w:t>Πατώντας στο πεδίο «Θεματικός Φάκελος»</w:t>
      </w:r>
      <w:r w:rsidR="006C64BF">
        <w:t>,</w:t>
      </w:r>
      <w:r>
        <w:t xml:space="preserve"> εμφανίζεται μια αναδιπλούμενη</w:t>
      </w:r>
      <w:r w:rsidR="006321F2">
        <w:t xml:space="preserve"> λίστα </w:t>
      </w:r>
      <w:r>
        <w:t xml:space="preserve">με όλες τις επιλογές φακέλων που υπάρχουν για την υπηρεσιακή του μονάδα. Πληκτρολογώντας τα πρώτα γράμματα του φακέλου </w:t>
      </w:r>
      <w:r w:rsidR="00374DE6">
        <w:t xml:space="preserve">στον οποίο επιθυμεί να κάνει την αρχειοθέτηση, </w:t>
      </w:r>
      <w:r>
        <w:t xml:space="preserve">εμφανίζονται </w:t>
      </w:r>
      <w:r w:rsidR="00374DE6">
        <w:t xml:space="preserve">τα σχετικά </w:t>
      </w:r>
      <w:r>
        <w:t xml:space="preserve">αποτελέσματα </w:t>
      </w:r>
      <w:r w:rsidR="00374DE6">
        <w:t>από τα οποία μπορεί να επιλέξει.</w:t>
      </w:r>
    </w:p>
    <w:p w14:paraId="74964E53" w14:textId="77777777" w:rsidR="006C64BF" w:rsidRDefault="00374DE6" w:rsidP="006C64BF">
      <w:pPr>
        <w:keepNext/>
        <w:jc w:val="center"/>
      </w:pPr>
      <w:r>
        <w:rPr>
          <w:noProof/>
          <w:lang w:eastAsia="el-GR"/>
        </w:rPr>
        <w:lastRenderedPageBreak/>
        <w:drawing>
          <wp:inline distT="0" distB="0" distL="0" distR="0" wp14:anchorId="7C2899E5" wp14:editId="20D2CF49">
            <wp:extent cx="2628900" cy="1584208"/>
            <wp:effectExtent l="38100" t="38100" r="38100" b="3556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3765" cy="1605218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14:paraId="7C031E8D" w14:textId="53FC8323" w:rsidR="006321F2" w:rsidRDefault="006C64BF" w:rsidP="006C64BF">
      <w:pPr>
        <w:pStyle w:val="Caption"/>
        <w:spacing w:line="360" w:lineRule="auto"/>
        <w:jc w:val="center"/>
      </w:pPr>
      <w:r>
        <w:t>Εικόνα 3</w:t>
      </w:r>
      <w:r>
        <w:rPr>
          <w:lang w:val="en-US"/>
        </w:rPr>
        <w:t>:</w:t>
      </w:r>
      <w:r>
        <w:t xml:space="preserve"> επιλογη θεματικου φακελου</w:t>
      </w:r>
    </w:p>
    <w:p w14:paraId="72AF3680" w14:textId="6FBBFA6B" w:rsidR="006321F2" w:rsidRDefault="006C64BF" w:rsidP="006C64BF">
      <w:pPr>
        <w:jc w:val="both"/>
        <w:rPr>
          <w:lang w:eastAsia="x-none"/>
        </w:rPr>
      </w:pPr>
      <w:bookmarkStart w:id="1" w:name="_GoBack"/>
      <w:bookmarkEnd w:id="1"/>
      <w:r>
        <w:t xml:space="preserve">Τέλος, </w:t>
      </w:r>
      <w:r w:rsidR="006321F2">
        <w:t xml:space="preserve">επιβεβαιώνει την ενέργεια, </w:t>
      </w:r>
      <w:r w:rsidR="006321F2">
        <w:rPr>
          <w:lang w:eastAsia="x-none"/>
        </w:rPr>
        <w:t xml:space="preserve">πατώντας το κουμπί «Αρχειοθέτηση». </w:t>
      </w:r>
      <w:r w:rsidR="006321F2" w:rsidRPr="00A91131">
        <w:rPr>
          <w:lang w:eastAsia="x-none"/>
        </w:rPr>
        <w:t xml:space="preserve">Μετά την αρχειοθέτηση </w:t>
      </w:r>
      <w:r>
        <w:rPr>
          <w:lang w:eastAsia="x-none"/>
        </w:rPr>
        <w:t>του εγγράφου</w:t>
      </w:r>
      <w:r w:rsidR="006321F2" w:rsidRPr="00A91131">
        <w:rPr>
          <w:lang w:eastAsia="x-none"/>
        </w:rPr>
        <w:t xml:space="preserve">, ο χρήστης δεν </w:t>
      </w:r>
      <w:r w:rsidR="006321F2">
        <w:rPr>
          <w:lang w:eastAsia="x-none"/>
        </w:rPr>
        <w:t>μπορεί πλέον</w:t>
      </w:r>
      <w:r>
        <w:rPr>
          <w:lang w:eastAsia="x-none"/>
        </w:rPr>
        <w:t xml:space="preserve"> να επεξεργαστεί ή να αποστείλει το έγγραφο. </w:t>
      </w:r>
      <w:r w:rsidR="006321F2" w:rsidRPr="00A91131">
        <w:rPr>
          <w:lang w:eastAsia="x-none"/>
        </w:rPr>
        <w:t xml:space="preserve">Μπορεί μόνο να το γνωστοποιήσει. </w:t>
      </w:r>
    </w:p>
    <w:p w14:paraId="6269DC2E" w14:textId="77777777" w:rsidR="006321F2" w:rsidRDefault="006321F2" w:rsidP="00177749">
      <w:pPr>
        <w:jc w:val="both"/>
      </w:pPr>
    </w:p>
    <w:p w14:paraId="7542DA0F" w14:textId="77E613AC" w:rsidR="00492E7F" w:rsidRDefault="00492E7F" w:rsidP="00492E7F">
      <w:pPr>
        <w:keepNext/>
        <w:ind w:left="1440"/>
        <w:jc w:val="both"/>
      </w:pPr>
    </w:p>
    <w:p w14:paraId="3D91E0B7" w14:textId="77777777" w:rsidR="00E903FD" w:rsidRDefault="00E903FD" w:rsidP="00177749">
      <w:pPr>
        <w:jc w:val="both"/>
      </w:pPr>
    </w:p>
    <w:p w14:paraId="1A321DAE" w14:textId="77777777" w:rsidR="00E903FD" w:rsidRPr="000C33AB" w:rsidRDefault="00E903FD" w:rsidP="00E903FD">
      <w:pPr>
        <w:rPr>
          <w:lang w:eastAsia="x-none"/>
        </w:rPr>
      </w:pPr>
    </w:p>
    <w:p w14:paraId="03BF7153" w14:textId="77777777" w:rsidR="00E903FD" w:rsidRDefault="00E903FD" w:rsidP="00177749">
      <w:pPr>
        <w:jc w:val="both"/>
      </w:pPr>
    </w:p>
    <w:sectPr w:rsidR="00E903FD" w:rsidSect="00922335">
      <w:headerReference w:type="default" r:id="rId11"/>
      <w:footerReference w:type="default" r:id="rId12"/>
      <w:pgSz w:w="11906" w:h="16838"/>
      <w:pgMar w:top="1440" w:right="1800" w:bottom="1440" w:left="1800" w:header="0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55ACCD" w14:textId="77777777" w:rsidR="005E4824" w:rsidRDefault="005E4824" w:rsidP="001E0319">
      <w:pPr>
        <w:spacing w:after="0" w:line="240" w:lineRule="auto"/>
      </w:pPr>
      <w:r>
        <w:separator/>
      </w:r>
    </w:p>
  </w:endnote>
  <w:endnote w:type="continuationSeparator" w:id="0">
    <w:p w14:paraId="1E444503" w14:textId="77777777" w:rsidR="005E4824" w:rsidRDefault="005E4824" w:rsidP="001E0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Ubuntu">
    <w:altName w:val="Arial"/>
    <w:charset w:val="A1"/>
    <w:family w:val="swiss"/>
    <w:pitch w:val="variable"/>
    <w:sig w:usb0="00000001" w:usb1="5000205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Ubuntu Light">
    <w:altName w:val="Arial"/>
    <w:charset w:val="A1"/>
    <w:family w:val="swiss"/>
    <w:pitch w:val="variable"/>
    <w:sig w:usb0="00000001" w:usb1="5000205B" w:usb2="00000000" w:usb3="00000000" w:csb0="0000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6645"/>
      <w:gridCol w:w="1661"/>
    </w:tblGrid>
    <w:sdt>
      <w:sdtPr>
        <w:rPr>
          <w:rFonts w:asciiTheme="majorHAnsi" w:eastAsiaTheme="majorEastAsia" w:hAnsiTheme="majorHAnsi" w:cstheme="majorBidi"/>
        </w:rPr>
        <w:id w:val="752561428"/>
        <w:docPartObj>
          <w:docPartGallery w:val="Page Numbers (Bottom of Page)"/>
          <w:docPartUnique/>
        </w:docPartObj>
      </w:sdtPr>
      <w:sdtEndPr>
        <w:rPr>
          <w:rFonts w:asciiTheme="minorHAnsi" w:eastAsiaTheme="minorEastAsia" w:hAnsiTheme="minorHAnsi" w:cstheme="minorBidi"/>
          <w:noProof/>
        </w:rPr>
      </w:sdtEndPr>
      <w:sdtContent>
        <w:tr w:rsidR="00993340" w14:paraId="3839A010" w14:textId="77777777">
          <w:trPr>
            <w:trHeight w:val="727"/>
          </w:trPr>
          <w:tc>
            <w:tcPr>
              <w:tcW w:w="4000" w:type="pct"/>
              <w:tcBorders>
                <w:right w:val="triple" w:sz="4" w:space="0" w:color="4274B2" w:themeColor="accent1"/>
              </w:tcBorders>
            </w:tcPr>
            <w:p w14:paraId="6FF2A0B1" w14:textId="2B507396" w:rsidR="00993340" w:rsidRPr="00DF180D" w:rsidRDefault="00993340" w:rsidP="00570A6F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Cs w:val="20"/>
                  <w:lang w:val="en-US"/>
                </w:rPr>
              </w:pPr>
              <w:proofErr w:type="spellStart"/>
              <w:r w:rsidRPr="00570A6F">
                <w:rPr>
                  <w:rStyle w:val="SubtleReference"/>
                  <w:b/>
                  <w:lang w:val="en-US"/>
                </w:rPr>
                <w:t>Dataverse</w:t>
              </w:r>
              <w:proofErr w:type="spellEnd"/>
              <w:r w:rsidR="00570A6F" w:rsidRPr="00570A6F">
                <w:rPr>
                  <w:rStyle w:val="SubtleReference"/>
                  <w:lang w:val="en-US"/>
                </w:rPr>
                <w:t xml:space="preserve"> | </w:t>
              </w:r>
              <w:r w:rsidR="00570A6F">
                <w:rPr>
                  <w:rStyle w:val="SubtleReference"/>
                </w:rPr>
                <w:t>Εθνικήσ Αντιστασησ 131</w:t>
              </w:r>
              <w:r w:rsidRPr="00570A6F">
                <w:rPr>
                  <w:rStyle w:val="SubtleReference"/>
                  <w:lang w:val="en-US"/>
                </w:rPr>
                <w:t xml:space="preserve">, </w:t>
              </w:r>
              <w:r w:rsidRPr="00DF180D">
                <w:rPr>
                  <w:rStyle w:val="SubtleReference"/>
                </w:rPr>
                <w:t>Θεσσαλονίκη</w:t>
              </w:r>
              <w:r w:rsidRPr="00570A6F">
                <w:rPr>
                  <w:rStyle w:val="SubtleReference"/>
                  <w:lang w:val="en-US"/>
                </w:rPr>
                <w:t>,</w:t>
              </w:r>
              <w:r>
                <w:rPr>
                  <w:rStyle w:val="SubtleReference"/>
                  <w:lang w:val="en-US"/>
                </w:rPr>
                <w:t xml:space="preserve"> 2310 801822 | docutracks.eu</w:t>
              </w:r>
            </w:p>
          </w:tc>
          <w:tc>
            <w:tcPr>
              <w:tcW w:w="1000" w:type="pct"/>
              <w:tcBorders>
                <w:left w:val="triple" w:sz="4" w:space="0" w:color="4274B2" w:themeColor="accent1"/>
              </w:tcBorders>
            </w:tcPr>
            <w:p w14:paraId="4A0B8D54" w14:textId="60C87EEF" w:rsidR="00993340" w:rsidRDefault="00993340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 xml:space="preserve"> PAGE    \* MERGEFORMAT </w:instrText>
              </w:r>
              <w:r>
                <w:fldChar w:fldCharType="separate"/>
              </w:r>
              <w:r w:rsidR="006C64BF">
                <w:rPr>
                  <w:noProof/>
                </w:rPr>
                <w:t>1</w:t>
              </w:r>
              <w:r>
                <w:rPr>
                  <w:noProof/>
                </w:rPr>
                <w:fldChar w:fldCharType="end"/>
              </w:r>
            </w:p>
          </w:tc>
        </w:tr>
      </w:sdtContent>
    </w:sdt>
  </w:tbl>
  <w:p w14:paraId="15BE69C5" w14:textId="77777777" w:rsidR="00993340" w:rsidRDefault="009933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B93780" w14:textId="77777777" w:rsidR="005E4824" w:rsidRDefault="005E4824" w:rsidP="001E0319">
      <w:pPr>
        <w:spacing w:after="0" w:line="240" w:lineRule="auto"/>
      </w:pPr>
      <w:r>
        <w:separator/>
      </w:r>
    </w:p>
  </w:footnote>
  <w:footnote w:type="continuationSeparator" w:id="0">
    <w:p w14:paraId="6F89970F" w14:textId="77777777" w:rsidR="005E4824" w:rsidRDefault="005E4824" w:rsidP="001E03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A6D6BC" w14:textId="77777777" w:rsidR="00993340" w:rsidRDefault="00993340">
    <w:pPr>
      <w:pStyle w:val="Header"/>
    </w:pPr>
    <w:r>
      <w:rPr>
        <w:noProof/>
        <w:lang w:eastAsia="el-GR"/>
      </w:rPr>
      <mc:AlternateContent>
        <mc:Choice Requires="wps">
          <w:drawing>
            <wp:anchor distT="182880" distB="182880" distL="114300" distR="114300" simplePos="0" relativeHeight="251659264" behindDoc="0" locked="0" layoutInCell="1" allowOverlap="0" wp14:anchorId="6582DD3C" wp14:editId="686E29DA">
              <wp:simplePos x="0" y="0"/>
              <wp:positionH relativeFrom="margin">
                <wp:posOffset>-474980</wp:posOffset>
              </wp:positionH>
              <wp:positionV relativeFrom="page">
                <wp:posOffset>283845</wp:posOffset>
              </wp:positionV>
              <wp:extent cx="5755005" cy="238125"/>
              <wp:effectExtent l="0" t="0" r="0" b="9525"/>
              <wp:wrapTopAndBottom/>
              <wp:docPr id="12" name="Text Box 12" descr="Color-block header displaying document titl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55005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340566" w14:textId="77777777" w:rsidR="00993340" w:rsidRDefault="00993340">
                          <w:pPr>
                            <w:pStyle w:val="NoSpacing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82DD3C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alt="Color-block header displaying document title" style="position:absolute;margin-left:-37.4pt;margin-top:22.35pt;width:453.15pt;height:18.75pt;z-index:251659264;visibility:visible;mso-wrap-style:square;mso-width-percent:0;mso-height-percent:0;mso-wrap-distance-left:9pt;mso-wrap-distance-top:14.4pt;mso-wrap-distance-right:9pt;mso-wrap-distance-bottom:14.4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" o:allowoverlap="f" filled="f" stroked="f" strokeweight=".5pt">
              <v:textbox inset="0,0,0,0">
                <w:txbxContent>
                  <w:p w14:paraId="46340566" w14:textId="77777777" w:rsidR="00993340" w:rsidRDefault="00993340">
                    <w:pPr>
                      <w:pStyle w:val="NoSpacing"/>
                    </w:pPr>
                  </w:p>
                </w:txbxContent>
              </v:textbox>
              <w10:wrap type="topAndBottom"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267C0"/>
    <w:multiLevelType w:val="hybridMultilevel"/>
    <w:tmpl w:val="38C657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E5FC9"/>
    <w:multiLevelType w:val="hybridMultilevel"/>
    <w:tmpl w:val="CACA46A0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0D6E4A"/>
    <w:multiLevelType w:val="hybridMultilevel"/>
    <w:tmpl w:val="A10CED14"/>
    <w:lvl w:ilvl="0" w:tplc="3820904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F6B02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8750816"/>
    <w:multiLevelType w:val="hybridMultilevel"/>
    <w:tmpl w:val="26B44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D52D2"/>
    <w:multiLevelType w:val="hybridMultilevel"/>
    <w:tmpl w:val="37AAE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59634C"/>
    <w:multiLevelType w:val="hybridMultilevel"/>
    <w:tmpl w:val="6BBC92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6C50BB0"/>
    <w:multiLevelType w:val="hybridMultilevel"/>
    <w:tmpl w:val="9DBCC244"/>
    <w:lvl w:ilvl="0" w:tplc="0408000F">
      <w:start w:val="1"/>
      <w:numFmt w:val="decimal"/>
      <w:lvlText w:val="%1."/>
      <w:lvlJc w:val="left"/>
      <w:pPr>
        <w:ind w:left="795" w:hanging="360"/>
      </w:pPr>
    </w:lvl>
    <w:lvl w:ilvl="1" w:tplc="4970C97A">
      <w:numFmt w:val="bullet"/>
      <w:lvlText w:val="•"/>
      <w:lvlJc w:val="left"/>
      <w:pPr>
        <w:ind w:left="1575" w:hanging="420"/>
      </w:pPr>
      <w:rPr>
        <w:rFonts w:ascii="Verdana" w:eastAsia="Times New Roman" w:hAnsi="Verdana" w:cs="Times New Roman" w:hint="default"/>
      </w:rPr>
    </w:lvl>
    <w:lvl w:ilvl="2" w:tplc="5066B652">
      <w:start w:val="1"/>
      <w:numFmt w:val="decimal"/>
      <w:lvlText w:val="%3)"/>
      <w:lvlJc w:val="left"/>
      <w:pPr>
        <w:ind w:left="2475" w:hanging="42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ind w:left="2955" w:hanging="360"/>
      </w:pPr>
    </w:lvl>
    <w:lvl w:ilvl="4" w:tplc="04080019" w:tentative="1">
      <w:start w:val="1"/>
      <w:numFmt w:val="lowerLetter"/>
      <w:lvlText w:val="%5."/>
      <w:lvlJc w:val="left"/>
      <w:pPr>
        <w:ind w:left="3675" w:hanging="360"/>
      </w:pPr>
    </w:lvl>
    <w:lvl w:ilvl="5" w:tplc="0408001B" w:tentative="1">
      <w:start w:val="1"/>
      <w:numFmt w:val="lowerRoman"/>
      <w:lvlText w:val="%6."/>
      <w:lvlJc w:val="right"/>
      <w:pPr>
        <w:ind w:left="4395" w:hanging="180"/>
      </w:pPr>
    </w:lvl>
    <w:lvl w:ilvl="6" w:tplc="0408000F" w:tentative="1">
      <w:start w:val="1"/>
      <w:numFmt w:val="decimal"/>
      <w:lvlText w:val="%7."/>
      <w:lvlJc w:val="left"/>
      <w:pPr>
        <w:ind w:left="5115" w:hanging="360"/>
      </w:pPr>
    </w:lvl>
    <w:lvl w:ilvl="7" w:tplc="04080019" w:tentative="1">
      <w:start w:val="1"/>
      <w:numFmt w:val="lowerLetter"/>
      <w:lvlText w:val="%8."/>
      <w:lvlJc w:val="left"/>
      <w:pPr>
        <w:ind w:left="5835" w:hanging="360"/>
      </w:pPr>
    </w:lvl>
    <w:lvl w:ilvl="8" w:tplc="0408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 w15:restartNumberingAfterBreak="0">
    <w:nsid w:val="27A47324"/>
    <w:multiLevelType w:val="hybridMultilevel"/>
    <w:tmpl w:val="1D023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33607C"/>
    <w:multiLevelType w:val="hybridMultilevel"/>
    <w:tmpl w:val="9614F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3E61FB"/>
    <w:multiLevelType w:val="hybridMultilevel"/>
    <w:tmpl w:val="6C6CF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9768AC"/>
    <w:multiLevelType w:val="hybridMultilevel"/>
    <w:tmpl w:val="AC86394C"/>
    <w:lvl w:ilvl="0" w:tplc="55C8621C">
      <w:numFmt w:val="bullet"/>
      <w:lvlText w:val="•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5644FE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42531BA9"/>
    <w:multiLevelType w:val="hybridMultilevel"/>
    <w:tmpl w:val="D01E926C"/>
    <w:lvl w:ilvl="0" w:tplc="040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426305EF"/>
    <w:multiLevelType w:val="hybridMultilevel"/>
    <w:tmpl w:val="C30E8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745092"/>
    <w:multiLevelType w:val="hybridMultilevel"/>
    <w:tmpl w:val="C556074C"/>
    <w:lvl w:ilvl="0" w:tplc="55C8621C">
      <w:numFmt w:val="bullet"/>
      <w:lvlText w:val="•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>
      <w:start w:val="1"/>
      <w:numFmt w:val="bullet"/>
      <w:lvlText w:val="o"/>
      <w:lvlJc w:val="left"/>
      <w:pPr>
        <w:ind w:left="2160" w:hanging="72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EF72314"/>
    <w:multiLevelType w:val="hybridMultilevel"/>
    <w:tmpl w:val="097637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180210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5C8B79BB"/>
    <w:multiLevelType w:val="hybridMultilevel"/>
    <w:tmpl w:val="410602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5C9220A1"/>
    <w:multiLevelType w:val="hybridMultilevel"/>
    <w:tmpl w:val="11006F48"/>
    <w:lvl w:ilvl="0" w:tplc="C250235A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18D1ACE"/>
    <w:multiLevelType w:val="hybridMultilevel"/>
    <w:tmpl w:val="009A7A0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94151B"/>
    <w:multiLevelType w:val="hybridMultilevel"/>
    <w:tmpl w:val="DD7802DE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33836C1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69715E20"/>
    <w:multiLevelType w:val="hybridMultilevel"/>
    <w:tmpl w:val="A5A41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C9798D"/>
    <w:multiLevelType w:val="hybridMultilevel"/>
    <w:tmpl w:val="B5DEB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C229A9"/>
    <w:multiLevelType w:val="hybridMultilevel"/>
    <w:tmpl w:val="CFC2C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6A4BB1"/>
    <w:multiLevelType w:val="hybridMultilevel"/>
    <w:tmpl w:val="F9D649F6"/>
    <w:lvl w:ilvl="0" w:tplc="55C8621C">
      <w:numFmt w:val="bullet"/>
      <w:lvlText w:val="•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D0AD5"/>
    <w:multiLevelType w:val="hybridMultilevel"/>
    <w:tmpl w:val="96FCD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597346"/>
    <w:multiLevelType w:val="hybridMultilevel"/>
    <w:tmpl w:val="1D161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1A4B8C"/>
    <w:multiLevelType w:val="hybridMultilevel"/>
    <w:tmpl w:val="D8D880C8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D130797"/>
    <w:multiLevelType w:val="hybridMultilevel"/>
    <w:tmpl w:val="A7E0B888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F0B1B6F"/>
    <w:multiLevelType w:val="hybridMultilevel"/>
    <w:tmpl w:val="3796D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2"/>
  </w:num>
  <w:num w:numId="3">
    <w:abstractNumId w:val="12"/>
  </w:num>
  <w:num w:numId="4">
    <w:abstractNumId w:val="3"/>
  </w:num>
  <w:num w:numId="5">
    <w:abstractNumId w:val="17"/>
  </w:num>
  <w:num w:numId="6">
    <w:abstractNumId w:val="2"/>
  </w:num>
  <w:num w:numId="7">
    <w:abstractNumId w:val="27"/>
  </w:num>
  <w:num w:numId="8">
    <w:abstractNumId w:val="31"/>
  </w:num>
  <w:num w:numId="9">
    <w:abstractNumId w:val="5"/>
  </w:num>
  <w:num w:numId="10">
    <w:abstractNumId w:val="24"/>
  </w:num>
  <w:num w:numId="11">
    <w:abstractNumId w:val="25"/>
  </w:num>
  <w:num w:numId="12">
    <w:abstractNumId w:val="14"/>
  </w:num>
  <w:num w:numId="13">
    <w:abstractNumId w:val="18"/>
  </w:num>
  <w:num w:numId="14">
    <w:abstractNumId w:val="16"/>
  </w:num>
  <w:num w:numId="15">
    <w:abstractNumId w:val="10"/>
  </w:num>
  <w:num w:numId="16">
    <w:abstractNumId w:val="23"/>
  </w:num>
  <w:num w:numId="17">
    <w:abstractNumId w:val="7"/>
  </w:num>
  <w:num w:numId="18">
    <w:abstractNumId w:val="20"/>
  </w:num>
  <w:num w:numId="19">
    <w:abstractNumId w:val="4"/>
  </w:num>
  <w:num w:numId="20">
    <w:abstractNumId w:val="6"/>
  </w:num>
  <w:num w:numId="21">
    <w:abstractNumId w:val="9"/>
  </w:num>
  <w:num w:numId="22">
    <w:abstractNumId w:val="19"/>
  </w:num>
  <w:num w:numId="23">
    <w:abstractNumId w:val="13"/>
  </w:num>
  <w:num w:numId="24">
    <w:abstractNumId w:val="8"/>
  </w:num>
  <w:num w:numId="25">
    <w:abstractNumId w:val="28"/>
  </w:num>
  <w:num w:numId="26">
    <w:abstractNumId w:val="1"/>
  </w:num>
  <w:num w:numId="27">
    <w:abstractNumId w:val="29"/>
  </w:num>
  <w:num w:numId="28">
    <w:abstractNumId w:val="30"/>
  </w:num>
  <w:num w:numId="29">
    <w:abstractNumId w:val="21"/>
  </w:num>
  <w:num w:numId="30">
    <w:abstractNumId w:val="11"/>
  </w:num>
  <w:num w:numId="31">
    <w:abstractNumId w:val="26"/>
  </w:num>
  <w:num w:numId="32">
    <w:abstractNumId w:val="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E04"/>
    <w:rsid w:val="000041B1"/>
    <w:rsid w:val="00026A2F"/>
    <w:rsid w:val="00047849"/>
    <w:rsid w:val="00051D57"/>
    <w:rsid w:val="00062D26"/>
    <w:rsid w:val="000658A8"/>
    <w:rsid w:val="000744B8"/>
    <w:rsid w:val="00080B52"/>
    <w:rsid w:val="00081F80"/>
    <w:rsid w:val="00085900"/>
    <w:rsid w:val="00093D5A"/>
    <w:rsid w:val="00094AB2"/>
    <w:rsid w:val="000C1F42"/>
    <w:rsid w:val="000C33AB"/>
    <w:rsid w:val="000D428B"/>
    <w:rsid w:val="000D4D96"/>
    <w:rsid w:val="000F787B"/>
    <w:rsid w:val="001054F0"/>
    <w:rsid w:val="001209B9"/>
    <w:rsid w:val="00131CED"/>
    <w:rsid w:val="00145FC8"/>
    <w:rsid w:val="00171FD2"/>
    <w:rsid w:val="00177749"/>
    <w:rsid w:val="0018692E"/>
    <w:rsid w:val="001871B5"/>
    <w:rsid w:val="0019149B"/>
    <w:rsid w:val="001B1126"/>
    <w:rsid w:val="001C1008"/>
    <w:rsid w:val="001E0319"/>
    <w:rsid w:val="001F5F9C"/>
    <w:rsid w:val="001F7313"/>
    <w:rsid w:val="00204101"/>
    <w:rsid w:val="00213100"/>
    <w:rsid w:val="002228F3"/>
    <w:rsid w:val="002336E6"/>
    <w:rsid w:val="00242C36"/>
    <w:rsid w:val="00243E04"/>
    <w:rsid w:val="002561D7"/>
    <w:rsid w:val="002645C3"/>
    <w:rsid w:val="002677EE"/>
    <w:rsid w:val="00272786"/>
    <w:rsid w:val="002A59C4"/>
    <w:rsid w:val="002C67D4"/>
    <w:rsid w:val="002D2B52"/>
    <w:rsid w:val="002D503D"/>
    <w:rsid w:val="002E226C"/>
    <w:rsid w:val="002E2C9D"/>
    <w:rsid w:val="002E3FA9"/>
    <w:rsid w:val="002E542E"/>
    <w:rsid w:val="00316265"/>
    <w:rsid w:val="00346F47"/>
    <w:rsid w:val="003612BA"/>
    <w:rsid w:val="00374DE6"/>
    <w:rsid w:val="003A7904"/>
    <w:rsid w:val="003B58D3"/>
    <w:rsid w:val="003B652D"/>
    <w:rsid w:val="003E43FE"/>
    <w:rsid w:val="003F252D"/>
    <w:rsid w:val="003F3747"/>
    <w:rsid w:val="003F7E0B"/>
    <w:rsid w:val="00400A91"/>
    <w:rsid w:val="00400A9F"/>
    <w:rsid w:val="00405A2A"/>
    <w:rsid w:val="004156D4"/>
    <w:rsid w:val="00425BA8"/>
    <w:rsid w:val="0043219C"/>
    <w:rsid w:val="00444BFD"/>
    <w:rsid w:val="00457917"/>
    <w:rsid w:val="00492E7F"/>
    <w:rsid w:val="004A29CA"/>
    <w:rsid w:val="004E1F3D"/>
    <w:rsid w:val="004F68C8"/>
    <w:rsid w:val="005028F8"/>
    <w:rsid w:val="0051107D"/>
    <w:rsid w:val="00531163"/>
    <w:rsid w:val="00563CC9"/>
    <w:rsid w:val="00570A6F"/>
    <w:rsid w:val="005733AE"/>
    <w:rsid w:val="005879B3"/>
    <w:rsid w:val="00592177"/>
    <w:rsid w:val="005949D5"/>
    <w:rsid w:val="005B0DA5"/>
    <w:rsid w:val="005B657E"/>
    <w:rsid w:val="005B70D8"/>
    <w:rsid w:val="005C5182"/>
    <w:rsid w:val="005E4824"/>
    <w:rsid w:val="006321F2"/>
    <w:rsid w:val="00696438"/>
    <w:rsid w:val="006A30AD"/>
    <w:rsid w:val="006A7726"/>
    <w:rsid w:val="006B7EF1"/>
    <w:rsid w:val="006C2310"/>
    <w:rsid w:val="006C64BF"/>
    <w:rsid w:val="006D7E4D"/>
    <w:rsid w:val="006E57C8"/>
    <w:rsid w:val="006E5A46"/>
    <w:rsid w:val="00700283"/>
    <w:rsid w:val="007239E7"/>
    <w:rsid w:val="007269FD"/>
    <w:rsid w:val="00730463"/>
    <w:rsid w:val="00737FBF"/>
    <w:rsid w:val="00740C25"/>
    <w:rsid w:val="00747DA4"/>
    <w:rsid w:val="00751A73"/>
    <w:rsid w:val="00763B0B"/>
    <w:rsid w:val="00765BB9"/>
    <w:rsid w:val="00775560"/>
    <w:rsid w:val="00790A6F"/>
    <w:rsid w:val="007A6E0D"/>
    <w:rsid w:val="007A7227"/>
    <w:rsid w:val="007C5D56"/>
    <w:rsid w:val="007D01C6"/>
    <w:rsid w:val="007D6051"/>
    <w:rsid w:val="007D60D5"/>
    <w:rsid w:val="007E7512"/>
    <w:rsid w:val="008000C5"/>
    <w:rsid w:val="00813B58"/>
    <w:rsid w:val="00836C00"/>
    <w:rsid w:val="00846E50"/>
    <w:rsid w:val="00852648"/>
    <w:rsid w:val="0085313A"/>
    <w:rsid w:val="008808E7"/>
    <w:rsid w:val="0088731B"/>
    <w:rsid w:val="00897596"/>
    <w:rsid w:val="008F5AB4"/>
    <w:rsid w:val="00911EEE"/>
    <w:rsid w:val="00922335"/>
    <w:rsid w:val="009305F0"/>
    <w:rsid w:val="00943C85"/>
    <w:rsid w:val="00945A14"/>
    <w:rsid w:val="00953FF9"/>
    <w:rsid w:val="00970291"/>
    <w:rsid w:val="00974C83"/>
    <w:rsid w:val="00976D82"/>
    <w:rsid w:val="0098592E"/>
    <w:rsid w:val="00993340"/>
    <w:rsid w:val="009E3FF9"/>
    <w:rsid w:val="009F65E7"/>
    <w:rsid w:val="009F7626"/>
    <w:rsid w:val="00A02F5D"/>
    <w:rsid w:val="00A13264"/>
    <w:rsid w:val="00A14616"/>
    <w:rsid w:val="00A15523"/>
    <w:rsid w:val="00A20DB8"/>
    <w:rsid w:val="00A30B9C"/>
    <w:rsid w:val="00A53D0E"/>
    <w:rsid w:val="00A57018"/>
    <w:rsid w:val="00A958BE"/>
    <w:rsid w:val="00A965CB"/>
    <w:rsid w:val="00A96C1A"/>
    <w:rsid w:val="00AA54C3"/>
    <w:rsid w:val="00AB2E65"/>
    <w:rsid w:val="00AD526F"/>
    <w:rsid w:val="00B55356"/>
    <w:rsid w:val="00B670EC"/>
    <w:rsid w:val="00B76852"/>
    <w:rsid w:val="00B86CE3"/>
    <w:rsid w:val="00B91E9D"/>
    <w:rsid w:val="00BA72E5"/>
    <w:rsid w:val="00BA74AC"/>
    <w:rsid w:val="00BA7CAD"/>
    <w:rsid w:val="00BD2A0D"/>
    <w:rsid w:val="00BD7AD5"/>
    <w:rsid w:val="00BE1D0C"/>
    <w:rsid w:val="00BE2562"/>
    <w:rsid w:val="00BE6005"/>
    <w:rsid w:val="00BE7373"/>
    <w:rsid w:val="00BF7AF2"/>
    <w:rsid w:val="00C06221"/>
    <w:rsid w:val="00C107BE"/>
    <w:rsid w:val="00C11640"/>
    <w:rsid w:val="00C14066"/>
    <w:rsid w:val="00C310CC"/>
    <w:rsid w:val="00C46A47"/>
    <w:rsid w:val="00C64D6C"/>
    <w:rsid w:val="00C6534E"/>
    <w:rsid w:val="00C655DC"/>
    <w:rsid w:val="00CA56E0"/>
    <w:rsid w:val="00CC3FE4"/>
    <w:rsid w:val="00CE2339"/>
    <w:rsid w:val="00CF17DD"/>
    <w:rsid w:val="00D0077C"/>
    <w:rsid w:val="00D03C89"/>
    <w:rsid w:val="00D15575"/>
    <w:rsid w:val="00D31090"/>
    <w:rsid w:val="00D429D0"/>
    <w:rsid w:val="00D52536"/>
    <w:rsid w:val="00DA1134"/>
    <w:rsid w:val="00DB640A"/>
    <w:rsid w:val="00DB7612"/>
    <w:rsid w:val="00DC6104"/>
    <w:rsid w:val="00DD3E74"/>
    <w:rsid w:val="00DE7E99"/>
    <w:rsid w:val="00DF180D"/>
    <w:rsid w:val="00E044D1"/>
    <w:rsid w:val="00E1201B"/>
    <w:rsid w:val="00E41F50"/>
    <w:rsid w:val="00E56A6B"/>
    <w:rsid w:val="00E653EA"/>
    <w:rsid w:val="00E67FC2"/>
    <w:rsid w:val="00E903FD"/>
    <w:rsid w:val="00E97A61"/>
    <w:rsid w:val="00ED434A"/>
    <w:rsid w:val="00EE2AD5"/>
    <w:rsid w:val="00EE5B8E"/>
    <w:rsid w:val="00EE7C17"/>
    <w:rsid w:val="00EF6860"/>
    <w:rsid w:val="00F336FC"/>
    <w:rsid w:val="00F3582B"/>
    <w:rsid w:val="00F60726"/>
    <w:rsid w:val="00F60AB9"/>
    <w:rsid w:val="00F84D0B"/>
    <w:rsid w:val="00F9461C"/>
    <w:rsid w:val="00FB483F"/>
    <w:rsid w:val="00FB6ECC"/>
    <w:rsid w:val="00FE7FF9"/>
    <w:rsid w:val="00FF5579"/>
    <w:rsid w:val="00FF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214ABD"/>
  <w15:docId w15:val="{223F1EF1-FA60-48E3-BF87-2C65CD3DE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el-G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1640"/>
    <w:rPr>
      <w:color w:val="596376"/>
      <w:sz w:val="22"/>
    </w:rPr>
  </w:style>
  <w:style w:type="paragraph" w:styleId="Heading1">
    <w:name w:val="heading 1"/>
    <w:basedOn w:val="Normal"/>
    <w:link w:val="Heading1Char"/>
    <w:autoRedefine/>
    <w:uiPriority w:val="9"/>
    <w:qFormat/>
    <w:rsid w:val="00FF6692"/>
    <w:pPr>
      <w:keepNext/>
      <w:keepLines/>
      <w:pBdr>
        <w:bottom w:val="single" w:sz="4" w:space="1" w:color="auto"/>
      </w:pBdr>
      <w:spacing w:before="480" w:after="160" w:line="240" w:lineRule="auto"/>
      <w:outlineLvl w:val="0"/>
    </w:pPr>
    <w:rPr>
      <w:rFonts w:ascii="Ubuntu" w:eastAsiaTheme="majorEastAsia" w:hAnsi="Ubuntu" w:cstheme="majorBidi"/>
      <w:color w:val="384A60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1E9D"/>
    <w:pPr>
      <w:keepNext/>
      <w:keepLines/>
      <w:spacing w:before="80" w:after="0" w:line="360" w:lineRule="auto"/>
      <w:outlineLvl w:val="1"/>
    </w:pPr>
    <w:rPr>
      <w:rFonts w:ascii="Ubuntu" w:eastAsiaTheme="majorEastAsia" w:hAnsi="Ubuntu" w:cstheme="majorBidi"/>
      <w:color w:val="4274B2"/>
      <w:sz w:val="32"/>
      <w:szCs w:val="28"/>
    </w:rPr>
  </w:style>
  <w:style w:type="paragraph" w:styleId="Heading3">
    <w:name w:val="heading 3"/>
    <w:basedOn w:val="Normal"/>
    <w:link w:val="Heading3Char"/>
    <w:uiPriority w:val="9"/>
    <w:unhideWhenUsed/>
    <w:qFormat/>
    <w:rsid w:val="00FF6692"/>
    <w:pPr>
      <w:keepNext/>
      <w:keepLines/>
      <w:spacing w:before="80" w:after="0" w:line="360" w:lineRule="auto"/>
      <w:outlineLvl w:val="2"/>
    </w:pPr>
    <w:rPr>
      <w:rFonts w:ascii="Ubuntu" w:eastAsiaTheme="majorEastAsia" w:hAnsi="Ubuntu" w:cstheme="majorBidi"/>
      <w:color w:val="4274B2"/>
      <w:sz w:val="28"/>
      <w:szCs w:val="24"/>
    </w:rPr>
  </w:style>
  <w:style w:type="paragraph" w:styleId="Heading4">
    <w:name w:val="heading 4"/>
    <w:basedOn w:val="Normal"/>
    <w:link w:val="Heading4Char"/>
    <w:uiPriority w:val="9"/>
    <w:unhideWhenUsed/>
    <w:qFormat/>
    <w:rsid w:val="0085313A"/>
    <w:pPr>
      <w:keepNext/>
      <w:keepLines/>
      <w:spacing w:before="80" w:after="0" w:line="360" w:lineRule="auto"/>
      <w:outlineLvl w:val="3"/>
    </w:pPr>
    <w:rPr>
      <w:rFonts w:ascii="Ubuntu" w:eastAsiaTheme="majorEastAsia" w:hAnsi="Ubuntu" w:cstheme="majorBidi"/>
      <w:color w:val="4274B2"/>
      <w:sz w:val="24"/>
      <w:szCs w:val="22"/>
    </w:rPr>
  </w:style>
  <w:style w:type="paragraph" w:styleId="Heading5">
    <w:name w:val="heading 5"/>
    <w:basedOn w:val="Normal"/>
    <w:link w:val="Heading5Char"/>
    <w:uiPriority w:val="9"/>
    <w:unhideWhenUsed/>
    <w:qFormat/>
    <w:rsid w:val="003B652D"/>
    <w:pPr>
      <w:keepNext/>
      <w:keepLines/>
      <w:spacing w:before="40" w:after="0" w:line="360" w:lineRule="auto"/>
      <w:outlineLvl w:val="4"/>
    </w:pPr>
    <w:rPr>
      <w:rFonts w:ascii="Ubuntu" w:eastAsiaTheme="majorEastAsia" w:hAnsi="Ubuntu" w:cstheme="majorBidi"/>
      <w:iCs/>
      <w:color w:val="077970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B652D"/>
    <w:pPr>
      <w:keepNext/>
      <w:keepLines/>
      <w:spacing w:before="40" w:after="0" w:line="360" w:lineRule="auto"/>
      <w:outlineLvl w:val="5"/>
    </w:pPr>
    <w:rPr>
      <w:rFonts w:ascii="Ubuntu" w:eastAsiaTheme="majorEastAsia" w:hAnsi="Ubuntu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F180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077970" w:themeColor="accent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180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077970" w:themeColor="accent6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F180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077970" w:themeColor="accent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6692"/>
    <w:rPr>
      <w:rFonts w:ascii="Ubuntu" w:eastAsiaTheme="majorEastAsia" w:hAnsi="Ubuntu" w:cstheme="majorBidi"/>
      <w:color w:val="384A60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B91E9D"/>
    <w:rPr>
      <w:rFonts w:ascii="Ubuntu" w:eastAsiaTheme="majorEastAsia" w:hAnsi="Ubuntu" w:cstheme="majorBidi"/>
      <w:color w:val="4274B2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F6692"/>
    <w:rPr>
      <w:rFonts w:ascii="Ubuntu" w:eastAsiaTheme="majorEastAsia" w:hAnsi="Ubuntu" w:cstheme="majorBidi"/>
      <w:color w:val="4274B2"/>
      <w:sz w:val="28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85313A"/>
    <w:rPr>
      <w:rFonts w:ascii="Ubuntu" w:eastAsiaTheme="majorEastAsia" w:hAnsi="Ubuntu" w:cstheme="majorBidi"/>
      <w:color w:val="4274B2"/>
      <w:sz w:val="24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B652D"/>
    <w:rPr>
      <w:rFonts w:ascii="Ubuntu" w:eastAsiaTheme="majorEastAsia" w:hAnsi="Ubuntu" w:cstheme="majorBidi"/>
      <w:iCs/>
      <w:color w:val="077970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B652D"/>
    <w:rPr>
      <w:rFonts w:ascii="Ubuntu" w:eastAsiaTheme="majorEastAsia" w:hAnsi="Ubuntu" w:cstheme="majorBidi"/>
      <w:color w:val="596376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F180D"/>
    <w:rPr>
      <w:rFonts w:asciiTheme="majorHAnsi" w:eastAsiaTheme="majorEastAsia" w:hAnsiTheme="majorHAnsi" w:cstheme="majorBidi"/>
      <w:b/>
      <w:bCs/>
      <w:color w:val="077970" w:themeColor="accent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180D"/>
    <w:rPr>
      <w:rFonts w:asciiTheme="majorHAnsi" w:eastAsiaTheme="majorEastAsia" w:hAnsiTheme="majorHAnsi" w:cstheme="majorBidi"/>
      <w:b/>
      <w:bCs/>
      <w:i/>
      <w:iCs/>
      <w:color w:val="077970" w:themeColor="accent6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F180D"/>
    <w:rPr>
      <w:rFonts w:asciiTheme="majorHAnsi" w:eastAsiaTheme="majorEastAsia" w:hAnsiTheme="majorHAnsi" w:cstheme="majorBidi"/>
      <w:i/>
      <w:iCs/>
      <w:color w:val="077970" w:themeColor="accent6"/>
      <w:sz w:val="20"/>
      <w:szCs w:val="20"/>
    </w:rPr>
  </w:style>
  <w:style w:type="paragraph" w:styleId="NoSpacing">
    <w:name w:val="No Spacing"/>
    <w:link w:val="NoSpacingChar"/>
    <w:uiPriority w:val="1"/>
    <w:qFormat/>
    <w:rsid w:val="00DF180D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400A91"/>
  </w:style>
  <w:style w:type="paragraph" w:styleId="Header">
    <w:name w:val="header"/>
    <w:basedOn w:val="Normal"/>
    <w:link w:val="HeaderChar"/>
    <w:uiPriority w:val="99"/>
    <w:unhideWhenUsed/>
    <w:rsid w:val="001E03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0319"/>
  </w:style>
  <w:style w:type="paragraph" w:styleId="Footer">
    <w:name w:val="footer"/>
    <w:basedOn w:val="Normal"/>
    <w:link w:val="FooterChar"/>
    <w:uiPriority w:val="99"/>
    <w:unhideWhenUsed/>
    <w:rsid w:val="001E03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0319"/>
  </w:style>
  <w:style w:type="paragraph" w:styleId="TOCHeading">
    <w:name w:val="TOC Heading"/>
    <w:basedOn w:val="Heading1"/>
    <w:next w:val="Normal"/>
    <w:uiPriority w:val="39"/>
    <w:unhideWhenUsed/>
    <w:qFormat/>
    <w:rsid w:val="00DF180D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rsid w:val="001E0319"/>
    <w:pPr>
      <w:spacing w:after="100"/>
      <w:ind w:left="220"/>
    </w:pPr>
    <w:rPr>
      <w:rFonts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1E0319"/>
    <w:pPr>
      <w:spacing w:after="100"/>
    </w:pPr>
    <w:rPr>
      <w:rFonts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1E0319"/>
    <w:pPr>
      <w:spacing w:after="100"/>
      <w:ind w:left="440"/>
    </w:pPr>
    <w:rPr>
      <w:rFonts w:cs="Times New Roman"/>
      <w:lang w:val="en-US"/>
    </w:rPr>
  </w:style>
  <w:style w:type="paragraph" w:customStyle="1" w:styleId="Docutracks">
    <w:name w:val="Docutracks"/>
    <w:basedOn w:val="Normal"/>
    <w:rsid w:val="0018692E"/>
    <w:rPr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DF180D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DF180D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DF180D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F180D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DF180D"/>
    <w:rPr>
      <w:rFonts w:asciiTheme="majorHAnsi" w:eastAsiaTheme="majorEastAsia" w:hAnsiTheme="majorHAnsi" w:cstheme="majorBidi"/>
      <w:sz w:val="30"/>
      <w:szCs w:val="30"/>
    </w:rPr>
  </w:style>
  <w:style w:type="character" w:styleId="Strong">
    <w:name w:val="Strong"/>
    <w:basedOn w:val="DefaultParagraphFont"/>
    <w:uiPriority w:val="22"/>
    <w:rsid w:val="00DF180D"/>
    <w:rPr>
      <w:b/>
      <w:bCs/>
    </w:rPr>
  </w:style>
  <w:style w:type="character" w:styleId="Emphasis">
    <w:name w:val="Emphasis"/>
    <w:basedOn w:val="DefaultParagraphFont"/>
    <w:uiPriority w:val="20"/>
    <w:qFormat/>
    <w:rsid w:val="00DF180D"/>
    <w:rPr>
      <w:i/>
      <w:iCs/>
      <w:color w:val="077970" w:themeColor="accent6"/>
    </w:rPr>
  </w:style>
  <w:style w:type="paragraph" w:styleId="Quote">
    <w:name w:val="Quote"/>
    <w:basedOn w:val="Normal"/>
    <w:next w:val="Normal"/>
    <w:link w:val="QuoteChar"/>
    <w:uiPriority w:val="29"/>
    <w:qFormat/>
    <w:rsid w:val="00DF180D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QuoteChar">
    <w:name w:val="Quote Char"/>
    <w:basedOn w:val="DefaultParagraphFont"/>
    <w:link w:val="Quote"/>
    <w:uiPriority w:val="29"/>
    <w:rsid w:val="00DF180D"/>
    <w:rPr>
      <w:i/>
      <w:iCs/>
      <w:color w:val="262626" w:themeColor="text1" w:themeTint="D9"/>
    </w:rPr>
  </w:style>
  <w:style w:type="paragraph" w:styleId="IntenseQuote">
    <w:name w:val="Intense Quote"/>
    <w:basedOn w:val="Normal"/>
    <w:next w:val="Normal"/>
    <w:link w:val="IntenseQuoteChar"/>
    <w:uiPriority w:val="30"/>
    <w:rsid w:val="00DF180D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077970" w:themeColor="accent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F180D"/>
    <w:rPr>
      <w:rFonts w:asciiTheme="majorHAnsi" w:eastAsiaTheme="majorEastAsia" w:hAnsiTheme="majorHAnsi" w:cstheme="majorBidi"/>
      <w:i/>
      <w:iCs/>
      <w:color w:val="077970" w:themeColor="accent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DF180D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DF180D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rsid w:val="00DF180D"/>
    <w:rPr>
      <w:smallCaps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rsid w:val="00DF180D"/>
    <w:rPr>
      <w:b/>
      <w:bCs/>
      <w:smallCaps/>
      <w:color w:val="077970" w:themeColor="accent6"/>
    </w:rPr>
  </w:style>
  <w:style w:type="character" w:styleId="BookTitle">
    <w:name w:val="Book Title"/>
    <w:basedOn w:val="DefaultParagraphFont"/>
    <w:uiPriority w:val="33"/>
    <w:rsid w:val="00DF180D"/>
    <w:rPr>
      <w:b/>
      <w:bCs/>
      <w:caps w:val="0"/>
      <w:smallCaps/>
      <w:spacing w:val="7"/>
      <w:sz w:val="21"/>
      <w:szCs w:val="21"/>
    </w:rPr>
  </w:style>
  <w:style w:type="paragraph" w:customStyle="1" w:styleId="DocName">
    <w:name w:val="Doc Name"/>
    <w:basedOn w:val="Normal"/>
    <w:next w:val="Normal"/>
    <w:rsid w:val="00A02F5D"/>
    <w:pPr>
      <w:keepNext/>
      <w:keepLines/>
      <w:spacing w:after="0" w:line="320" w:lineRule="atLeast"/>
      <w:ind w:left="1276" w:right="1984"/>
    </w:pPr>
    <w:rPr>
      <w:rFonts w:ascii="Trebuchet MS" w:eastAsia="Times New Roman" w:hAnsi="Trebuchet MS" w:cs="Times New Roman"/>
      <w:sz w:val="32"/>
      <w:lang w:val="nb-NO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1871B5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1871B5"/>
  </w:style>
  <w:style w:type="paragraph" w:styleId="BodyText">
    <w:name w:val="Body Text"/>
    <w:basedOn w:val="Normal"/>
    <w:link w:val="BodyTextChar"/>
    <w:rsid w:val="00400A91"/>
    <w:pPr>
      <w:spacing w:before="60" w:after="60" w:line="320" w:lineRule="atLeast"/>
    </w:pPr>
    <w:rPr>
      <w:rFonts w:ascii="Verdana" w:eastAsia="Times New Roman" w:hAnsi="Verdana" w:cs="Times New Roman"/>
      <w:lang w:val="nb-NO"/>
    </w:rPr>
  </w:style>
  <w:style w:type="character" w:customStyle="1" w:styleId="BodyTextChar">
    <w:name w:val="Body Text Char"/>
    <w:basedOn w:val="DefaultParagraphFont"/>
    <w:link w:val="BodyText"/>
    <w:rsid w:val="00400A91"/>
    <w:rPr>
      <w:rFonts w:ascii="Verdana" w:eastAsia="Times New Roman" w:hAnsi="Verdana" w:cs="Times New Roman"/>
      <w:lang w:val="nb-N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0A91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A91"/>
    <w:rPr>
      <w:rFonts w:ascii="Segoe UI" w:hAnsi="Segoe UI" w:cs="Segoe UI"/>
      <w:color w:val="596376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F180D"/>
    <w:rPr>
      <w:color w:val="0563C1" w:themeColor="hyperlink"/>
      <w:u w:val="single"/>
    </w:rPr>
  </w:style>
  <w:style w:type="character" w:styleId="FootnoteReference">
    <w:name w:val="footnote reference"/>
    <w:semiHidden/>
    <w:rsid w:val="00243E04"/>
    <w:rPr>
      <w:position w:val="6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E04"/>
    <w:pPr>
      <w:spacing w:after="0" w:line="200" w:lineRule="atLeast"/>
    </w:pPr>
    <w:rPr>
      <w:rFonts w:ascii="Book Antiqua" w:eastAsia="Times New Roman" w:hAnsi="Book Antiqua" w:cs="Times New Roman"/>
      <w:color w:val="auto"/>
      <w:sz w:val="16"/>
      <w:szCs w:val="20"/>
      <w:lang w:val="nb-NO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43E04"/>
    <w:rPr>
      <w:rFonts w:ascii="Book Antiqua" w:eastAsia="Times New Roman" w:hAnsi="Book Antiqua" w:cs="Times New Roman"/>
      <w:sz w:val="16"/>
      <w:szCs w:val="20"/>
      <w:lang w:val="nb-NO" w:eastAsia="x-none"/>
    </w:rPr>
  </w:style>
  <w:style w:type="paragraph" w:styleId="ListParagraph">
    <w:name w:val="List Paragraph"/>
    <w:basedOn w:val="Normal"/>
    <w:uiPriority w:val="34"/>
    <w:qFormat/>
    <w:rsid w:val="003E43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879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9B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9B3"/>
    <w:rPr>
      <w:rFonts w:ascii="Ubuntu Light" w:hAnsi="Ubuntu Light"/>
      <w:color w:val="596376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9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9B3"/>
    <w:rPr>
      <w:rFonts w:ascii="Ubuntu Light" w:hAnsi="Ubuntu Light"/>
      <w:b/>
      <w:bCs/>
      <w:color w:val="596376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F787B"/>
    <w:rPr>
      <w:color w:val="838A98" w:themeColor="followedHyperlink"/>
      <w:u w:val="single"/>
    </w:rPr>
  </w:style>
  <w:style w:type="paragraph" w:styleId="TableofFigures">
    <w:name w:val="table of figures"/>
    <w:basedOn w:val="Normal"/>
    <w:next w:val="Normal"/>
    <w:uiPriority w:val="99"/>
    <w:unhideWhenUsed/>
    <w:rsid w:val="00BE6005"/>
    <w:pPr>
      <w:spacing w:after="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E41F50"/>
    <w:pPr>
      <w:spacing w:after="0" w:line="240" w:lineRule="auto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41F50"/>
    <w:rPr>
      <w:rFonts w:ascii="Lucida Grande" w:hAnsi="Lucida Grande" w:cs="Lucida Grande"/>
      <w:color w:val="596376"/>
      <w:sz w:val="24"/>
      <w:szCs w:val="24"/>
    </w:rPr>
  </w:style>
  <w:style w:type="table" w:customStyle="1" w:styleId="LightShading1">
    <w:name w:val="Light Shading1"/>
    <w:basedOn w:val="TableNormal"/>
    <w:uiPriority w:val="60"/>
    <w:rsid w:val="00852648"/>
    <w:pPr>
      <w:spacing w:after="0" w:line="240" w:lineRule="auto"/>
    </w:pPr>
    <w:rPr>
      <w:rFonts w:eastAsiaTheme="minorHAnsi"/>
      <w:color w:val="000000" w:themeColor="text1" w:themeShade="BF"/>
      <w:sz w:val="22"/>
      <w:szCs w:val="22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6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sp\Desktop\dataverse\manuals\Template_Docutracks.dotx" TargetMode="Externa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384A60"/>
      </a:dk2>
      <a:lt2>
        <a:srgbClr val="E7E6E6"/>
      </a:lt2>
      <a:accent1>
        <a:srgbClr val="4274B2"/>
      </a:accent1>
      <a:accent2>
        <a:srgbClr val="089388"/>
      </a:accent2>
      <a:accent3>
        <a:srgbClr val="596376"/>
      </a:accent3>
      <a:accent4>
        <a:srgbClr val="E27A47"/>
      </a:accent4>
      <a:accent5>
        <a:srgbClr val="386398"/>
      </a:accent5>
      <a:accent6>
        <a:srgbClr val="077970"/>
      </a:accent6>
      <a:hlink>
        <a:srgbClr val="0563C1"/>
      </a:hlink>
      <a:folHlink>
        <a:srgbClr val="838A98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4E810-D2C5-4F09-82E9-051B1F8C3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Template_Docutracks.dotx</Template>
  <TotalTime>0</TotalTime>
  <Pages>2</Pages>
  <Words>163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ΕΓΧΕΙΡΙΔΙΟ ΧΡΗΣΗΣ | Docutracks – Αρχειοθέτηση Εγγράφου</vt:lpstr>
    </vt:vector>
  </TitlesOfParts>
  <Company>Dataverse Ltd</Company>
  <LinksUpToDate>false</LinksUpToDate>
  <CharactersWithSpaces>1043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ΕΓΧΕΙΡΙΔΙΟ ΧΡΗΣΗΣ | Docutracks – Αρχειοθέτηση Εγγράφου</dc:title>
  <dc:creator>chris poulos</dc:creator>
  <cp:lastModifiedBy>Admin</cp:lastModifiedBy>
  <cp:revision>2</cp:revision>
  <cp:lastPrinted>2018-03-27T20:50:00Z</cp:lastPrinted>
  <dcterms:created xsi:type="dcterms:W3CDTF">2019-04-11T13:15:00Z</dcterms:created>
  <dcterms:modified xsi:type="dcterms:W3CDTF">2019-04-11T13:15:00Z</dcterms:modified>
  <cp:category>HowTo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1.2</vt:lpwstr>
  </property>
</Properties>
</file>