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5E5" w:rsidRPr="005A65E5" w:rsidRDefault="005A65E5" w:rsidP="005A65E5">
      <w:pPr>
        <w:jc w:val="center"/>
        <w:rPr>
          <w:b/>
          <w:sz w:val="24"/>
          <w:szCs w:val="24"/>
          <w:u w:val="single"/>
          <w:lang w:val="el-GR"/>
        </w:rPr>
      </w:pPr>
      <w:r w:rsidRPr="005A65E5">
        <w:rPr>
          <w:b/>
          <w:sz w:val="24"/>
          <w:szCs w:val="24"/>
          <w:u w:val="single"/>
          <w:lang w:val="el-GR"/>
        </w:rPr>
        <w:t>ΠΑΡΑΡΤΗΜΑ ΙΙ</w:t>
      </w:r>
    </w:p>
    <w:p w:rsidR="005A65E5" w:rsidRPr="005A65E5" w:rsidRDefault="005A65E5" w:rsidP="005A65E5">
      <w:pPr>
        <w:jc w:val="center"/>
        <w:rPr>
          <w:rFonts w:ascii="Tahoma" w:hAnsi="Tahoma" w:cs="Tahoma"/>
          <w:b/>
          <w:u w:val="single"/>
          <w:lang w:val="el-GR"/>
        </w:rPr>
      </w:pPr>
    </w:p>
    <w:p w:rsidR="005A65E5" w:rsidRPr="005A65E5" w:rsidRDefault="005A65E5" w:rsidP="005A65E5">
      <w:pPr>
        <w:jc w:val="center"/>
        <w:rPr>
          <w:rFonts w:ascii="Tahoma" w:hAnsi="Tahoma" w:cs="Tahoma"/>
          <w:b/>
          <w:u w:val="single"/>
          <w:lang w:val="el-GR"/>
        </w:rPr>
      </w:pPr>
      <w:r w:rsidRPr="005A65E5">
        <w:rPr>
          <w:rFonts w:ascii="Tahoma" w:hAnsi="Tahoma" w:cs="Tahoma"/>
          <w:b/>
          <w:u w:val="single"/>
          <w:lang w:val="el-GR"/>
        </w:rPr>
        <w:t>ΕΝΤΥΠΟ ΟΙΚΟΝΟΜΙΚΗΣ ΠΡΟΣΦΟΡΑΣ</w:t>
      </w:r>
    </w:p>
    <w:p w:rsidR="005A65E5" w:rsidRPr="005A65E5" w:rsidRDefault="005A65E5" w:rsidP="005A65E5">
      <w:pPr>
        <w:rPr>
          <w:rFonts w:ascii="Tahoma" w:hAnsi="Tahoma" w:cs="Tahoma"/>
          <w:lang w:val="el-GR"/>
        </w:rPr>
      </w:pPr>
      <w:r w:rsidRPr="005A65E5">
        <w:rPr>
          <w:rFonts w:ascii="Tahoma" w:hAnsi="Tahoma" w:cs="Tahoma"/>
          <w:b/>
          <w:bCs/>
          <w:lang w:val="el-GR"/>
        </w:rPr>
        <w:t xml:space="preserve">               </w:t>
      </w:r>
      <w:r w:rsidRPr="00D52C68">
        <w:rPr>
          <w:rFonts w:ascii="Tahoma" w:hAnsi="Tahoma" w:cs="Tahoma"/>
          <w:b/>
          <w:bCs/>
          <w:noProof/>
          <w:lang w:val="en-GB"/>
        </w:rPr>
        <w:drawing>
          <wp:inline distT="0" distB="0" distL="0" distR="0">
            <wp:extent cx="638175" cy="6762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0" t="-3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5E5">
        <w:rPr>
          <w:rFonts w:ascii="Tahoma" w:hAnsi="Tahoma" w:cs="Tahoma"/>
          <w:b/>
          <w:bCs/>
          <w:lang w:val="el-GR"/>
        </w:rPr>
        <w:t xml:space="preserve"> </w:t>
      </w:r>
    </w:p>
    <w:p w:rsidR="005A65E5" w:rsidRPr="00D52C68" w:rsidRDefault="005A65E5" w:rsidP="005A65E5">
      <w:pPr>
        <w:rPr>
          <w:b/>
          <w:sz w:val="18"/>
          <w:szCs w:val="18"/>
          <w:u w:val="single"/>
          <w:lang w:val="x-none" w:eastAsia="x-none"/>
        </w:rPr>
      </w:pPr>
      <w:r w:rsidRPr="005A65E5">
        <w:rPr>
          <w:b/>
          <w:sz w:val="18"/>
          <w:szCs w:val="18"/>
          <w:lang w:val="el-GR"/>
        </w:rPr>
        <w:t xml:space="preserve">ΠΕΡΙΦΕΡΕΙΑ ΑΝΑΤ. ΜΑΚΕΔΟΝΙΑΣ &amp; ΘΡΑΚΗΣ                                                                                                                                                                  </w:t>
      </w:r>
      <w:r w:rsidRPr="00D52C68">
        <w:rPr>
          <w:b/>
          <w:sz w:val="18"/>
          <w:szCs w:val="18"/>
          <w:u w:val="single"/>
          <w:lang w:val="x-none" w:eastAsia="x-none"/>
        </w:rPr>
        <w:t xml:space="preserve"> ΣΤΟΙΧΕΙΑ ΠΡΟΣΦΕΡΟΝΤΟΣ</w:t>
      </w:r>
    </w:p>
    <w:p w:rsidR="005A65E5" w:rsidRPr="005A65E5" w:rsidRDefault="005A65E5" w:rsidP="005A65E5">
      <w:pPr>
        <w:rPr>
          <w:b/>
          <w:bCs/>
          <w:sz w:val="18"/>
          <w:szCs w:val="18"/>
          <w:lang w:val="el-GR"/>
        </w:rPr>
      </w:pPr>
      <w:r w:rsidRPr="005A65E5">
        <w:rPr>
          <w:b/>
          <w:sz w:val="18"/>
          <w:szCs w:val="18"/>
          <w:lang w:val="el-GR"/>
        </w:rPr>
        <w:t xml:space="preserve">ΓΕΝΙΚΗ ΔΙΕΥΘΥΝΣΗ ΕΣΩΤΕΡΙΚΗΣ ΛΕΙΤΟΥΡΓΙΑΣ                                                                                                             </w:t>
      </w:r>
    </w:p>
    <w:p w:rsidR="005A65E5" w:rsidRPr="005A65E5" w:rsidRDefault="005A65E5" w:rsidP="005A65E5">
      <w:pPr>
        <w:rPr>
          <w:b/>
          <w:bCs/>
          <w:sz w:val="18"/>
          <w:szCs w:val="18"/>
          <w:lang w:val="el-GR"/>
        </w:rPr>
      </w:pPr>
      <w:r w:rsidRPr="005A65E5">
        <w:rPr>
          <w:b/>
          <w:bCs/>
          <w:sz w:val="18"/>
          <w:szCs w:val="18"/>
          <w:lang w:val="el-GR"/>
        </w:rPr>
        <w:t xml:space="preserve">ΔΙΕΥΘΥΝΣΗ ΔΙΟΙΚΗΤΙΚΟΥ – ΟΙΚΟΝΟΜΙΚΟΥ              </w:t>
      </w:r>
      <w:r w:rsidRPr="00D52C68">
        <w:rPr>
          <w:b/>
          <w:bCs/>
          <w:sz w:val="18"/>
          <w:szCs w:val="18"/>
          <w:lang w:val="x-none" w:eastAsia="x-none"/>
        </w:rPr>
        <w:t xml:space="preserve"> </w:t>
      </w:r>
      <w:r w:rsidRPr="005A65E5">
        <w:rPr>
          <w:b/>
          <w:bCs/>
          <w:sz w:val="18"/>
          <w:szCs w:val="18"/>
          <w:lang w:val="el-GR" w:eastAsia="x-none"/>
        </w:rPr>
        <w:t xml:space="preserve">                                                                                                   </w:t>
      </w:r>
    </w:p>
    <w:p w:rsidR="005A65E5" w:rsidRPr="005A65E5" w:rsidRDefault="005A65E5" w:rsidP="005A65E5">
      <w:pPr>
        <w:rPr>
          <w:b/>
          <w:bCs/>
          <w:sz w:val="18"/>
          <w:szCs w:val="18"/>
          <w:lang w:val="el-GR"/>
        </w:rPr>
      </w:pPr>
      <w:r w:rsidRPr="005A65E5">
        <w:rPr>
          <w:b/>
          <w:bCs/>
          <w:sz w:val="18"/>
          <w:szCs w:val="18"/>
          <w:lang w:val="el-GR"/>
        </w:rPr>
        <w:t>ΠΕΡΙΦΕΡΕΙΑΚΗΣ ΕΝΟΤΗΤΑΣ ΕΒΡΟΥ</w:t>
      </w:r>
      <w:r w:rsidRPr="00D52C68">
        <w:rPr>
          <w:b/>
          <w:bCs/>
          <w:sz w:val="18"/>
          <w:szCs w:val="18"/>
          <w:lang w:val="x-none" w:eastAsia="x-none"/>
        </w:rPr>
        <w:t xml:space="preserve"> </w:t>
      </w:r>
      <w:r w:rsidRPr="005A65E5">
        <w:rPr>
          <w:b/>
          <w:bCs/>
          <w:sz w:val="18"/>
          <w:szCs w:val="18"/>
          <w:lang w:val="el-GR" w:eastAsia="x-none"/>
        </w:rPr>
        <w:t xml:space="preserve">                                                                                                                               </w:t>
      </w:r>
    </w:p>
    <w:p w:rsidR="005A65E5" w:rsidRPr="00D52C68" w:rsidRDefault="005A65E5" w:rsidP="005A65E5">
      <w:pPr>
        <w:jc w:val="both"/>
        <w:rPr>
          <w:b/>
          <w:bCs/>
          <w:sz w:val="18"/>
          <w:szCs w:val="18"/>
          <w:lang w:val="x-none" w:eastAsia="x-none"/>
        </w:rPr>
      </w:pPr>
      <w:proofErr w:type="spellStart"/>
      <w:r w:rsidRPr="005A65E5">
        <w:rPr>
          <w:b/>
          <w:bCs/>
          <w:sz w:val="18"/>
          <w:szCs w:val="18"/>
          <w:lang w:val="el-GR"/>
        </w:rPr>
        <w:t>Καραολή</w:t>
      </w:r>
      <w:proofErr w:type="spellEnd"/>
      <w:r w:rsidRPr="005A65E5">
        <w:rPr>
          <w:b/>
          <w:bCs/>
          <w:sz w:val="18"/>
          <w:szCs w:val="18"/>
          <w:lang w:val="el-GR"/>
        </w:rPr>
        <w:t xml:space="preserve"> &amp; Δημητρίου 40                                                                                                                                                  </w:t>
      </w:r>
    </w:p>
    <w:p w:rsidR="005A65E5" w:rsidRPr="00D52C68" w:rsidRDefault="005A65E5" w:rsidP="005A65E5">
      <w:pPr>
        <w:jc w:val="both"/>
        <w:rPr>
          <w:b/>
          <w:bCs/>
          <w:sz w:val="18"/>
          <w:szCs w:val="18"/>
          <w:lang w:val="x-none" w:eastAsia="x-none"/>
        </w:rPr>
      </w:pPr>
      <w:r w:rsidRPr="005A65E5">
        <w:rPr>
          <w:b/>
          <w:bCs/>
          <w:sz w:val="18"/>
          <w:szCs w:val="18"/>
          <w:lang w:val="el-GR"/>
        </w:rPr>
        <w:t xml:space="preserve">Τ.Κ 68132 – Αλεξανδρούπολη                                                                                                                                         </w:t>
      </w:r>
      <w:r w:rsidRPr="00D52C68">
        <w:rPr>
          <w:b/>
          <w:bCs/>
          <w:sz w:val="18"/>
          <w:szCs w:val="18"/>
          <w:lang w:val="x-none" w:eastAsia="x-none"/>
        </w:rPr>
        <w:t xml:space="preserve"> </w:t>
      </w:r>
      <w:r w:rsidRPr="005A65E5">
        <w:rPr>
          <w:b/>
          <w:bCs/>
          <w:sz w:val="18"/>
          <w:szCs w:val="18"/>
          <w:lang w:val="el-GR" w:eastAsia="x-none"/>
        </w:rPr>
        <w:t xml:space="preserve"> </w:t>
      </w:r>
    </w:p>
    <w:p w:rsidR="005A65E5" w:rsidRPr="005A65E5" w:rsidRDefault="005A65E5" w:rsidP="005A65E5">
      <w:pPr>
        <w:rPr>
          <w:b/>
          <w:bCs/>
          <w:sz w:val="18"/>
          <w:szCs w:val="18"/>
          <w:lang w:val="el-GR"/>
        </w:rPr>
      </w:pPr>
      <w:proofErr w:type="spellStart"/>
      <w:r w:rsidRPr="005A65E5">
        <w:rPr>
          <w:b/>
          <w:bCs/>
          <w:sz w:val="18"/>
          <w:szCs w:val="18"/>
          <w:lang w:val="el-GR"/>
        </w:rPr>
        <w:t>Τηλ</w:t>
      </w:r>
      <w:proofErr w:type="spellEnd"/>
      <w:r w:rsidRPr="005A65E5">
        <w:rPr>
          <w:b/>
          <w:bCs/>
          <w:sz w:val="18"/>
          <w:szCs w:val="18"/>
          <w:lang w:val="el-GR"/>
        </w:rPr>
        <w:t>. 2551357215,</w:t>
      </w:r>
    </w:p>
    <w:p w:rsidR="005A65E5" w:rsidRPr="005A65E5" w:rsidRDefault="005A65E5" w:rsidP="005A65E5">
      <w:pPr>
        <w:rPr>
          <w:b/>
          <w:bCs/>
          <w:sz w:val="18"/>
          <w:szCs w:val="18"/>
          <w:lang w:val="el-GR"/>
        </w:rPr>
      </w:pPr>
      <w:r w:rsidRPr="00D52C68">
        <w:rPr>
          <w:b/>
          <w:bCs/>
          <w:sz w:val="18"/>
          <w:szCs w:val="18"/>
        </w:rPr>
        <w:t>E</w:t>
      </w:r>
      <w:r w:rsidRPr="005A65E5">
        <w:rPr>
          <w:b/>
          <w:bCs/>
          <w:sz w:val="18"/>
          <w:szCs w:val="18"/>
          <w:lang w:val="el-GR"/>
        </w:rPr>
        <w:t>-</w:t>
      </w:r>
      <w:r w:rsidRPr="00D52C68">
        <w:rPr>
          <w:b/>
          <w:bCs/>
          <w:sz w:val="18"/>
          <w:szCs w:val="18"/>
        </w:rPr>
        <w:t>mail</w:t>
      </w:r>
      <w:r w:rsidRPr="005A65E5">
        <w:rPr>
          <w:b/>
          <w:bCs/>
          <w:sz w:val="18"/>
          <w:szCs w:val="18"/>
          <w:lang w:val="el-GR"/>
        </w:rPr>
        <w:t xml:space="preserve">: </w:t>
      </w:r>
      <w:hyperlink r:id="rId6" w:history="1">
        <w:r w:rsidRPr="00D52C68">
          <w:rPr>
            <w:b/>
            <w:bCs/>
            <w:color w:val="0563C1"/>
            <w:sz w:val="18"/>
            <w:szCs w:val="18"/>
            <w:u w:val="single"/>
          </w:rPr>
          <w:t>promithies</w:t>
        </w:r>
        <w:r w:rsidRPr="005A65E5">
          <w:rPr>
            <w:b/>
            <w:bCs/>
            <w:color w:val="0563C1"/>
            <w:sz w:val="18"/>
            <w:szCs w:val="18"/>
            <w:u w:val="single"/>
            <w:lang w:val="el-GR"/>
          </w:rPr>
          <w:t>.</w:t>
        </w:r>
        <w:r w:rsidRPr="00D52C68">
          <w:rPr>
            <w:b/>
            <w:bCs/>
            <w:color w:val="0563C1"/>
            <w:sz w:val="18"/>
            <w:szCs w:val="18"/>
            <w:u w:val="single"/>
          </w:rPr>
          <w:t>evrou</w:t>
        </w:r>
        <w:r w:rsidRPr="005A65E5">
          <w:rPr>
            <w:b/>
            <w:bCs/>
            <w:color w:val="0563C1"/>
            <w:sz w:val="18"/>
            <w:szCs w:val="18"/>
            <w:u w:val="single"/>
            <w:lang w:val="el-GR"/>
          </w:rPr>
          <w:t>@</w:t>
        </w:r>
        <w:r w:rsidRPr="00D52C68">
          <w:rPr>
            <w:b/>
            <w:bCs/>
            <w:color w:val="0563C1"/>
            <w:sz w:val="18"/>
            <w:szCs w:val="18"/>
            <w:u w:val="single"/>
          </w:rPr>
          <w:t>pamth</w:t>
        </w:r>
        <w:r w:rsidRPr="005A65E5">
          <w:rPr>
            <w:b/>
            <w:bCs/>
            <w:color w:val="0563C1"/>
            <w:sz w:val="18"/>
            <w:szCs w:val="18"/>
            <w:u w:val="single"/>
            <w:lang w:val="el-GR"/>
          </w:rPr>
          <w:t>.</w:t>
        </w:r>
        <w:r w:rsidRPr="00D52C68">
          <w:rPr>
            <w:b/>
            <w:bCs/>
            <w:color w:val="0563C1"/>
            <w:sz w:val="18"/>
            <w:szCs w:val="18"/>
            <w:u w:val="single"/>
          </w:rPr>
          <w:t>gov</w:t>
        </w:r>
        <w:r w:rsidRPr="005A65E5">
          <w:rPr>
            <w:b/>
            <w:bCs/>
            <w:color w:val="0563C1"/>
            <w:sz w:val="18"/>
            <w:szCs w:val="18"/>
            <w:u w:val="single"/>
            <w:lang w:val="el-GR"/>
          </w:rPr>
          <w:t>.</w:t>
        </w:r>
        <w:r w:rsidRPr="00D52C68">
          <w:rPr>
            <w:b/>
            <w:bCs/>
            <w:color w:val="0563C1"/>
            <w:sz w:val="18"/>
            <w:szCs w:val="18"/>
            <w:u w:val="single"/>
          </w:rPr>
          <w:t>gr</w:t>
        </w:r>
      </w:hyperlink>
      <w:r w:rsidRPr="005A65E5">
        <w:rPr>
          <w:b/>
          <w:bCs/>
          <w:sz w:val="18"/>
          <w:szCs w:val="18"/>
          <w:lang w:val="el-GR"/>
        </w:rPr>
        <w:t xml:space="preserve"> </w:t>
      </w:r>
      <w:r w:rsidRPr="00D52C68">
        <w:rPr>
          <w:b/>
          <w:bCs/>
          <w:sz w:val="18"/>
          <w:szCs w:val="18"/>
          <w:lang w:val="x-none" w:eastAsia="x-none"/>
        </w:rPr>
        <w:t xml:space="preserve"> </w:t>
      </w:r>
      <w:r w:rsidRPr="005A65E5">
        <w:rPr>
          <w:b/>
          <w:bCs/>
          <w:sz w:val="18"/>
          <w:szCs w:val="18"/>
          <w:lang w:val="el-GR" w:eastAsia="x-none"/>
        </w:rPr>
        <w:t xml:space="preserve">                                                                              </w:t>
      </w:r>
    </w:p>
    <w:p w:rsidR="005A65E5" w:rsidRPr="005A65E5" w:rsidRDefault="005A65E5" w:rsidP="005A65E5">
      <w:pPr>
        <w:rPr>
          <w:b/>
          <w:bCs/>
          <w:sz w:val="18"/>
          <w:szCs w:val="18"/>
          <w:lang w:val="el-GR"/>
        </w:rPr>
      </w:pPr>
      <w:r w:rsidRPr="005A65E5">
        <w:rPr>
          <w:b/>
          <w:bCs/>
          <w:sz w:val="18"/>
          <w:szCs w:val="18"/>
          <w:lang w:val="el-GR" w:eastAsia="x-none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5A65E5" w:rsidRPr="00F57832" w:rsidRDefault="005A65E5" w:rsidP="005A65E5">
      <w:pPr>
        <w:pStyle w:val="20"/>
        <w:spacing w:line="360" w:lineRule="auto"/>
        <w:ind w:hanging="360"/>
        <w:jc w:val="center"/>
        <w:rPr>
          <w:rFonts w:cs="Calibri"/>
          <w:b/>
          <w:sz w:val="20"/>
          <w:szCs w:val="20"/>
          <w:u w:val="single"/>
        </w:rPr>
      </w:pPr>
      <w:r w:rsidRPr="00F57832">
        <w:rPr>
          <w:rFonts w:cs="Calibri"/>
          <w:b/>
          <w:sz w:val="20"/>
          <w:szCs w:val="20"/>
          <w:u w:val="single"/>
        </w:rPr>
        <w:t>ΣΤΟΙΧΕΙΑ ΠΡΟΣΦΕΡΟΝΤΟΣ</w:t>
      </w:r>
    </w:p>
    <w:p w:rsidR="005A65E5" w:rsidRPr="002B6644" w:rsidRDefault="00B9254A" w:rsidP="00B9254A">
      <w:pPr>
        <w:pStyle w:val="20"/>
        <w:spacing w:after="0" w:line="240" w:lineRule="auto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t xml:space="preserve">     </w:t>
      </w:r>
      <w:r w:rsidR="005A65E5" w:rsidRPr="002B6644">
        <w:rPr>
          <w:rFonts w:cs="Calibri"/>
          <w:b/>
          <w:bCs/>
          <w:sz w:val="20"/>
        </w:rPr>
        <w:t>ΕΠΩΝΥΜΙΑ ΕΠΙΧΕΙΡΗΣΗΣ:</w:t>
      </w:r>
    </w:p>
    <w:p w:rsidR="005A65E5" w:rsidRPr="002B6644" w:rsidRDefault="005A65E5" w:rsidP="00B9254A">
      <w:pPr>
        <w:pStyle w:val="20"/>
        <w:spacing w:after="0" w:line="240" w:lineRule="auto"/>
        <w:ind w:left="284" w:hanging="142"/>
        <w:rPr>
          <w:rFonts w:cs="Calibri"/>
          <w:b/>
          <w:bCs/>
          <w:sz w:val="20"/>
        </w:rPr>
      </w:pPr>
      <w:r w:rsidRPr="002B6644">
        <w:rPr>
          <w:rFonts w:cs="Calibri"/>
          <w:b/>
          <w:bCs/>
          <w:sz w:val="20"/>
        </w:rPr>
        <w:t xml:space="preserve">  ΤΗΛΕΦΩΝΑ ΕΠΙΚΟΙΝΩΝΙΑΣ:</w:t>
      </w:r>
    </w:p>
    <w:p w:rsidR="005A65E5" w:rsidRPr="002B6644" w:rsidRDefault="005A65E5" w:rsidP="00B9254A">
      <w:pPr>
        <w:pStyle w:val="20"/>
        <w:spacing w:after="0" w:line="240" w:lineRule="auto"/>
        <w:ind w:left="284" w:hanging="426"/>
        <w:rPr>
          <w:rFonts w:cs="Calibri"/>
          <w:b/>
          <w:bCs/>
          <w:sz w:val="20"/>
        </w:rPr>
      </w:pPr>
      <w:r w:rsidRPr="002B6644">
        <w:rPr>
          <w:rFonts w:cs="Calibri"/>
          <w:b/>
          <w:bCs/>
          <w:sz w:val="20"/>
        </w:rPr>
        <w:t xml:space="preserve">         ΕΔΡΑ:</w:t>
      </w:r>
    </w:p>
    <w:p w:rsidR="005A65E5" w:rsidRPr="002B6644" w:rsidRDefault="005A65E5" w:rsidP="00B9254A">
      <w:pPr>
        <w:pStyle w:val="20"/>
        <w:spacing w:after="0" w:line="240" w:lineRule="auto"/>
        <w:ind w:left="284" w:hanging="426"/>
        <w:rPr>
          <w:rFonts w:cs="Calibri"/>
          <w:b/>
          <w:bCs/>
          <w:sz w:val="20"/>
        </w:rPr>
      </w:pPr>
      <w:r w:rsidRPr="002B6644">
        <w:rPr>
          <w:rFonts w:cs="Calibri"/>
          <w:b/>
          <w:bCs/>
          <w:sz w:val="20"/>
        </w:rPr>
        <w:t xml:space="preserve">         ΑΦΜ:</w:t>
      </w:r>
    </w:p>
    <w:p w:rsidR="005A65E5" w:rsidRPr="002B6644" w:rsidRDefault="00B9254A" w:rsidP="00B9254A">
      <w:pPr>
        <w:pStyle w:val="20"/>
        <w:spacing w:after="0" w:line="240" w:lineRule="auto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t xml:space="preserve">     </w:t>
      </w:r>
      <w:r w:rsidR="005A65E5" w:rsidRPr="002B6644">
        <w:rPr>
          <w:rFonts w:cs="Calibri"/>
          <w:b/>
          <w:bCs/>
          <w:sz w:val="20"/>
        </w:rPr>
        <w:t xml:space="preserve"> ΟΔΟΣ:</w:t>
      </w:r>
    </w:p>
    <w:p w:rsidR="005A65E5" w:rsidRPr="002B6644" w:rsidRDefault="005A65E5" w:rsidP="00B9254A">
      <w:pPr>
        <w:pStyle w:val="20"/>
        <w:spacing w:after="0" w:line="240" w:lineRule="auto"/>
        <w:ind w:left="284"/>
        <w:rPr>
          <w:rFonts w:cs="Calibri"/>
          <w:b/>
          <w:bCs/>
          <w:sz w:val="20"/>
        </w:rPr>
      </w:pPr>
      <w:r w:rsidRPr="002B6644">
        <w:rPr>
          <w:rFonts w:cs="Calibri"/>
          <w:b/>
          <w:bCs/>
          <w:sz w:val="20"/>
        </w:rPr>
        <w:t>Ε-</w:t>
      </w:r>
      <w:r w:rsidRPr="002B6644">
        <w:rPr>
          <w:rFonts w:cs="Calibri"/>
          <w:b/>
          <w:bCs/>
          <w:sz w:val="20"/>
          <w:lang w:val="en-US"/>
        </w:rPr>
        <w:t>MAIL</w:t>
      </w:r>
      <w:r w:rsidRPr="002B6644">
        <w:rPr>
          <w:rFonts w:cs="Calibri"/>
          <w:b/>
          <w:bCs/>
          <w:sz w:val="20"/>
        </w:rPr>
        <w:t>:</w:t>
      </w:r>
    </w:p>
    <w:p w:rsidR="005A65E5" w:rsidRPr="002B6644" w:rsidRDefault="005A65E5" w:rsidP="00B9254A">
      <w:pPr>
        <w:pStyle w:val="20"/>
        <w:spacing w:after="0" w:line="240" w:lineRule="auto"/>
        <w:ind w:left="284"/>
        <w:rPr>
          <w:rFonts w:cs="Calibri"/>
          <w:b/>
          <w:bCs/>
          <w:sz w:val="20"/>
        </w:rPr>
      </w:pPr>
      <w:r w:rsidRPr="002B6644">
        <w:rPr>
          <w:rFonts w:cs="Calibri"/>
          <w:b/>
          <w:bCs/>
          <w:sz w:val="20"/>
        </w:rPr>
        <w:t>ΤΗΛ.:</w:t>
      </w:r>
    </w:p>
    <w:p w:rsidR="005A65E5" w:rsidRPr="002B6644" w:rsidRDefault="005A65E5" w:rsidP="00B9254A">
      <w:pPr>
        <w:pStyle w:val="20"/>
        <w:spacing w:after="0" w:line="240" w:lineRule="auto"/>
        <w:ind w:left="284" w:hanging="1260"/>
        <w:rPr>
          <w:rFonts w:cs="Calibri"/>
          <w:sz w:val="18"/>
          <w:szCs w:val="20"/>
        </w:rPr>
      </w:pPr>
      <w:r w:rsidRPr="002B6644">
        <w:rPr>
          <w:rFonts w:cs="Calibri"/>
          <w:b/>
          <w:bCs/>
          <w:sz w:val="20"/>
        </w:rPr>
        <w:t xml:space="preserve">                            ΥΠΕΥΘΥΝΟΣ</w:t>
      </w:r>
      <w:r w:rsidRPr="002B6644">
        <w:rPr>
          <w:rFonts w:cs="Calibri"/>
          <w:sz w:val="18"/>
          <w:szCs w:val="20"/>
        </w:rPr>
        <w:t xml:space="preserve">: </w:t>
      </w:r>
    </w:p>
    <w:p w:rsidR="005A65E5" w:rsidRPr="005A65E5" w:rsidRDefault="005A65E5" w:rsidP="005A65E5">
      <w:pPr>
        <w:rPr>
          <w:rFonts w:ascii="Tahoma" w:hAnsi="Tahoma" w:cs="Tahoma"/>
          <w:lang w:val="el-GR"/>
        </w:rPr>
      </w:pPr>
      <w:r w:rsidRPr="005A65E5">
        <w:rPr>
          <w:rFonts w:ascii="Tahoma" w:hAnsi="Tahoma" w:cs="Tahoma"/>
          <w:lang w:val="el-GR"/>
        </w:rPr>
        <w:t xml:space="preserve">                                                                 </w:t>
      </w:r>
    </w:p>
    <w:p w:rsidR="005A65E5" w:rsidRPr="00B9254A" w:rsidRDefault="005A65E5" w:rsidP="005A65E5">
      <w:pPr>
        <w:tabs>
          <w:tab w:val="left" w:pos="9923"/>
        </w:tabs>
        <w:autoSpaceDE w:val="0"/>
        <w:autoSpaceDN w:val="0"/>
        <w:adjustRightInd w:val="0"/>
        <w:ind w:right="284"/>
        <w:jc w:val="both"/>
        <w:rPr>
          <w:b/>
          <w:sz w:val="20"/>
          <w:szCs w:val="20"/>
          <w:lang w:val="el-GR"/>
        </w:rPr>
      </w:pPr>
      <w:r w:rsidRPr="00B9254A">
        <w:rPr>
          <w:b/>
          <w:sz w:val="20"/>
          <w:szCs w:val="20"/>
          <w:lang w:val="el-GR"/>
        </w:rPr>
        <w:t>Για την παροχής υπηρεσιών διακίνησης επείγουσας αλληλογραφίας (ταχυμεταφορές) των Υπηρεσιών της Π.Α.Μ.Θ-Περιφερειακή Ενότητα Έβρου και των Διευθύνσεων της Α/</w:t>
      </w:r>
      <w:proofErr w:type="spellStart"/>
      <w:r w:rsidRPr="00B9254A">
        <w:rPr>
          <w:b/>
          <w:sz w:val="20"/>
          <w:szCs w:val="20"/>
          <w:lang w:val="el-GR"/>
        </w:rPr>
        <w:t>θμιας</w:t>
      </w:r>
      <w:proofErr w:type="spellEnd"/>
      <w:r w:rsidRPr="00B9254A">
        <w:rPr>
          <w:b/>
          <w:sz w:val="20"/>
          <w:szCs w:val="20"/>
          <w:lang w:val="el-GR"/>
        </w:rPr>
        <w:t xml:space="preserve"> και Β/</w:t>
      </w:r>
      <w:proofErr w:type="spellStart"/>
      <w:r w:rsidRPr="00B9254A">
        <w:rPr>
          <w:b/>
          <w:sz w:val="20"/>
          <w:szCs w:val="20"/>
          <w:lang w:val="el-GR"/>
        </w:rPr>
        <w:t>θμιας</w:t>
      </w:r>
      <w:proofErr w:type="spellEnd"/>
      <w:r w:rsidRPr="00B9254A">
        <w:rPr>
          <w:b/>
          <w:sz w:val="20"/>
          <w:szCs w:val="20"/>
          <w:lang w:val="el-GR"/>
        </w:rPr>
        <w:t xml:space="preserve"> Εκπαίδευσης Έβρου και ΚΕΣΥ Έβρου, με τη διαδικασία της απευθείας ανάθεσης, (Κωδικός </w:t>
      </w:r>
      <w:r w:rsidRPr="00B9254A">
        <w:rPr>
          <w:b/>
          <w:sz w:val="20"/>
          <w:szCs w:val="20"/>
        </w:rPr>
        <w:t>CPV</w:t>
      </w:r>
      <w:r w:rsidRPr="00B9254A">
        <w:rPr>
          <w:b/>
          <w:sz w:val="20"/>
          <w:szCs w:val="20"/>
          <w:lang w:val="el-GR"/>
        </w:rPr>
        <w:t>: 64110000-0 Ταχυδρομικές Υπηρεσίες)</w:t>
      </w:r>
    </w:p>
    <w:p w:rsidR="005A65E5" w:rsidRPr="00B9254A" w:rsidRDefault="005A65E5" w:rsidP="005A65E5">
      <w:pPr>
        <w:tabs>
          <w:tab w:val="left" w:pos="9923"/>
        </w:tabs>
        <w:jc w:val="both"/>
        <w:rPr>
          <w:sz w:val="20"/>
          <w:szCs w:val="20"/>
          <w:lang w:val="el-GR"/>
        </w:rPr>
      </w:pPr>
    </w:p>
    <w:p w:rsidR="005A65E5" w:rsidRPr="00B9254A" w:rsidRDefault="005A65E5" w:rsidP="005A65E5">
      <w:pPr>
        <w:tabs>
          <w:tab w:val="left" w:pos="9923"/>
        </w:tabs>
        <w:ind w:right="310"/>
        <w:jc w:val="both"/>
        <w:rPr>
          <w:sz w:val="20"/>
          <w:szCs w:val="20"/>
          <w:lang w:val="el-GR"/>
        </w:rPr>
      </w:pPr>
      <w:r w:rsidRPr="00B9254A">
        <w:rPr>
          <w:sz w:val="20"/>
          <w:szCs w:val="20"/>
          <w:lang w:val="el-GR"/>
        </w:rPr>
        <w:t>Ο υπογράφων........................................................, ως νόμιμος εκπρόσωπος της ως άνω εταιρείας, δηλώνω ότι στα πλαίσια της πρόσκλησης εκδήλωσης ενδιαφέροντος και των όρων αυτής, των οποίων έλαβα γνώση και αποδέχομαι ανεπιφύλακτα, υποβάλλω οικονομική προσφορά, ως εξής:</w:t>
      </w:r>
    </w:p>
    <w:p w:rsidR="005A65E5" w:rsidRPr="005A65E5" w:rsidRDefault="005A65E5" w:rsidP="005A65E5">
      <w:pPr>
        <w:tabs>
          <w:tab w:val="left" w:pos="9923"/>
        </w:tabs>
        <w:ind w:right="310"/>
        <w:jc w:val="both"/>
        <w:rPr>
          <w:lang w:val="el-GR"/>
        </w:rPr>
      </w:pPr>
    </w:p>
    <w:p w:rsidR="0025389F" w:rsidRDefault="0025389F" w:rsidP="0025389F">
      <w:pPr>
        <w:jc w:val="both"/>
        <w:rPr>
          <w:sz w:val="20"/>
          <w:szCs w:val="20"/>
          <w:lang w:val="el-GR"/>
        </w:rPr>
      </w:pPr>
      <w:r w:rsidRPr="0025389F">
        <w:rPr>
          <w:sz w:val="20"/>
          <w:szCs w:val="20"/>
          <w:lang w:val="el-GR"/>
        </w:rPr>
        <w:t>Διάρκεια ισχύος της προσφοράς: ενενήντα (90) ημέρες από την επομένη του ανοίγματος των προσφορών.</w:t>
      </w:r>
    </w:p>
    <w:p w:rsidR="0025389F" w:rsidRPr="0025389F" w:rsidRDefault="0025389F" w:rsidP="0025389F">
      <w:pPr>
        <w:jc w:val="both"/>
        <w:rPr>
          <w:sz w:val="20"/>
          <w:szCs w:val="20"/>
          <w:lang w:val="el-GR"/>
        </w:rPr>
      </w:pPr>
      <w:bookmarkStart w:id="0" w:name="_GoBack"/>
      <w:bookmarkEnd w:id="0"/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578"/>
        <w:gridCol w:w="4050"/>
        <w:gridCol w:w="1301"/>
        <w:gridCol w:w="1200"/>
        <w:gridCol w:w="1488"/>
      </w:tblGrid>
      <w:tr w:rsidR="0025389F" w:rsidRPr="0025389F" w:rsidTr="00B4568F">
        <w:trPr>
          <w:trHeight w:val="345"/>
          <w:jc w:val="center"/>
        </w:trPr>
        <w:tc>
          <w:tcPr>
            <w:tcW w:w="8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ΠΙΝΑΚΑΣ ΟΙΚΟΝΟΜΙΚΗΣ ΠΡΟΣΦΟΡΑΣ</w:t>
            </w:r>
          </w:p>
        </w:tc>
      </w:tr>
      <w:tr w:rsidR="0025389F" w:rsidRPr="0025389F" w:rsidTr="00B4568F">
        <w:trPr>
          <w:trHeight w:val="345"/>
          <w:jc w:val="center"/>
        </w:trPr>
        <w:tc>
          <w:tcPr>
            <w:tcW w:w="8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 ΕΠΕΙΓΟΥΣΑ ΑΛΛΗΛΟΓΡΑΦΙΑ (ΤΑΧΥΜΕΤΑΦΟΡΕΣ) ΤΩΝ ΥΠΗΡΕΣΙΩΝ </w:t>
            </w:r>
          </w:p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ΤΗΣ ΠΕΡΙΦΕΡΕΙΑΚΗΣ ΕΝΟΤΗΤΑΣ ΕΒΡΟΥ</w:t>
            </w:r>
          </w:p>
        </w:tc>
      </w:tr>
      <w:tr w:rsidR="0025389F" w:rsidRPr="0025389F" w:rsidTr="00B4568F">
        <w:trPr>
          <w:trHeight w:val="255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5389F" w:rsidRPr="0025389F" w:rsidTr="00B4568F">
        <w:trPr>
          <w:trHeight w:val="450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Α. ΕΠΕΙΓΟΥΣΑ ΑΛΛΗΛΟΓΡΑΦΙΑ ΦΑΚΕΛΩΝ ΜΕ  ΣΥΝΟΔΕΥΤΙΚΟ ΔΕΛΤΙΟ ΤΑΧΥΜΕΤΑΦΟΡΑΣ</w:t>
            </w:r>
          </w:p>
        </w:tc>
      </w:tr>
      <w:tr w:rsidR="0025389F" w:rsidRPr="0025389F" w:rsidTr="00B4568F">
        <w:trPr>
          <w:trHeight w:val="79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ΠΕΡΙΓΡΑΦΗ ΥΠΗΡΕΣΙΑΣ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ΤΙΜΗ ΜΟΝΑΔΑΣ </w:t>
            </w: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br/>
              <w:t>(ΧΩΡΙΣ Φ.Π.Α)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ΤΙΜΗ ΜΟΝΑΔΑΣ </w:t>
            </w: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br/>
              <w:t>(ΜΕ Φ.Π.Α)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ΣΥΝΤΕΛΕΣΤΗΣ</w:t>
            </w: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 ΒΑΡΥΤΗΤΑΣ</w:t>
            </w:r>
          </w:p>
        </w:tc>
      </w:tr>
      <w:tr w:rsidR="0025389F" w:rsidRPr="0025389F" w:rsidTr="00B4568F">
        <w:trPr>
          <w:trHeight w:val="33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Α.1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Αποστολές εντός νομού μέχρι 2 κιλά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10%</w:t>
            </w:r>
          </w:p>
        </w:tc>
      </w:tr>
      <w:tr w:rsidR="0025389F" w:rsidRPr="0025389F" w:rsidTr="00B4568F">
        <w:trPr>
          <w:trHeight w:val="34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Α.2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Αποστολές εκτός νομού μέχρι 2 κιλά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10%</w:t>
            </w:r>
          </w:p>
        </w:tc>
      </w:tr>
      <w:tr w:rsidR="0025389F" w:rsidRPr="0025389F" w:rsidTr="00B4568F">
        <w:trPr>
          <w:trHeight w:val="37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Α.3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Χρέωση για κάθε επιπλέον κιλό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</w:tr>
      <w:tr w:rsidR="0025389F" w:rsidRPr="0025389F" w:rsidTr="00B4568F">
        <w:trPr>
          <w:trHeight w:val="37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Α.4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Αποστολές σε χώρες της Ε.Ε μέχρι 1 κιλό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</w:tr>
      <w:tr w:rsidR="0025389F" w:rsidRPr="0025389F" w:rsidTr="00B4568F">
        <w:trPr>
          <w:trHeight w:val="37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Α.5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Χρέωση για κάθε επιπλέον κιλό( Ε.Ε)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2%</w:t>
            </w:r>
          </w:p>
        </w:tc>
      </w:tr>
      <w:tr w:rsidR="0025389F" w:rsidRPr="0025389F" w:rsidTr="00B4568F">
        <w:trPr>
          <w:trHeight w:val="37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Α.6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Αποστολές σε χώρες εκτός Ε.Ε μέχρι 1 κιλό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</w:tr>
      <w:tr w:rsidR="0025389F" w:rsidRPr="0025389F" w:rsidTr="00B4568F">
        <w:trPr>
          <w:trHeight w:val="37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Α.7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Χρέωση για κάθε επιπλέον κιλό (εκτός Ε.Ε)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2%</w:t>
            </w:r>
          </w:p>
        </w:tc>
      </w:tr>
      <w:tr w:rsidR="0025389F" w:rsidRPr="0025389F" w:rsidTr="00B4568F">
        <w:trPr>
          <w:trHeight w:val="837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5389F" w:rsidRPr="0025389F" w:rsidTr="00B4568F">
        <w:trPr>
          <w:trHeight w:val="450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Β. ΔΕΜΑΤΑ ΜΕ  ΣΥΝΟΔΕΥΤΙΚΟ ΔΕΛΤΙΟ ΤΑΧΥΜΕΤΑΦΟΡΑΣ</w:t>
            </w:r>
          </w:p>
        </w:tc>
      </w:tr>
      <w:tr w:rsidR="0025389F" w:rsidRPr="0025389F" w:rsidTr="00B4568F">
        <w:trPr>
          <w:trHeight w:val="79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ΠΕΡΙΓΡΑΦΗ ΥΠΗΡΕΣΙΑΣ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ΤΙΜΗ ΜΟΝΑΔΑΣ </w:t>
            </w: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br/>
              <w:t>(ΧΩΡΙΣ Φ.Π.Α)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ΤΙΜΗ ΜΟΝΑΔΑΣ </w:t>
            </w: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br/>
              <w:t>(ΜΕ Φ.Π.Α)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ΣΥΝΤΕΛΕΣΤΗΣ</w:t>
            </w: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 ΒΑΡΥΤΗΤΑΣ</w:t>
            </w:r>
          </w:p>
        </w:tc>
      </w:tr>
      <w:tr w:rsidR="0025389F" w:rsidRPr="0025389F" w:rsidTr="00B4568F">
        <w:trPr>
          <w:trHeight w:val="40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Β.1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Αποστολές εντός νομού μέχρι 2 κιλά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10%</w:t>
            </w:r>
          </w:p>
        </w:tc>
      </w:tr>
      <w:tr w:rsidR="0025389F" w:rsidRPr="0025389F" w:rsidTr="00B4568F">
        <w:trPr>
          <w:trHeight w:val="40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Β.2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Αποστολές εκτός νομού μέχρι 2 κιλά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10%</w:t>
            </w:r>
          </w:p>
        </w:tc>
      </w:tr>
      <w:tr w:rsidR="0025389F" w:rsidRPr="0025389F" w:rsidTr="00B4568F">
        <w:trPr>
          <w:trHeight w:val="3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Β.3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Χρέωση για κάθε επιπλέον κιλό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</w:tr>
      <w:tr w:rsidR="0025389F" w:rsidRPr="0025389F" w:rsidTr="00B4568F">
        <w:trPr>
          <w:trHeight w:val="3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Β.4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Αποστολές σε χώρες της Ε.Ε μέχρι 2 κιλά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6%</w:t>
            </w:r>
          </w:p>
        </w:tc>
      </w:tr>
      <w:tr w:rsidR="0025389F" w:rsidRPr="0025389F" w:rsidTr="00B4568F">
        <w:trPr>
          <w:trHeight w:val="3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Β.5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Χρέωση για κάθε επιπλέον κιλό( Ε.Ε)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2%</w:t>
            </w:r>
          </w:p>
        </w:tc>
      </w:tr>
      <w:tr w:rsidR="0025389F" w:rsidRPr="0025389F" w:rsidTr="00B4568F">
        <w:trPr>
          <w:trHeight w:val="3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Β.6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Αποστολές σε χώρες εκτός Ε.Ε μέχρι 2 κιλά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</w:tr>
      <w:tr w:rsidR="0025389F" w:rsidRPr="0025389F" w:rsidTr="00B4568F">
        <w:trPr>
          <w:trHeight w:val="3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Β.7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Χρέωση για κάθε επιπλέον κιλό (εκτός Ε.Ε)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2%</w:t>
            </w:r>
          </w:p>
        </w:tc>
      </w:tr>
      <w:tr w:rsidR="0025389F" w:rsidRPr="0025389F" w:rsidTr="00B4568F">
        <w:trPr>
          <w:trHeight w:val="36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5389F" w:rsidRPr="0025389F" w:rsidTr="00B4568F">
        <w:trPr>
          <w:trHeight w:val="450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Γ. ΑΠΟΔΕΙΚΤΙΚΟ ΠΑΡΑΛΑΒΗΣ</w:t>
            </w:r>
          </w:p>
        </w:tc>
      </w:tr>
      <w:tr w:rsidR="0025389F" w:rsidRPr="0025389F" w:rsidTr="00B4568F">
        <w:trPr>
          <w:trHeight w:val="79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ΠΕΡΙΓΡΑΦΗ ΥΠΗΡΕΣΙΑΣ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ΤΙΜΗ ΜΟΝΑΔΑΣ </w:t>
            </w: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br/>
              <w:t>(ΧΩΡΙΣ Φ.Π.Α)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ΤΙΜΗ ΜΟΝΑΔΑΣ </w:t>
            </w: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br/>
              <w:t>(ΜΕ Φ.Π.Α)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ΣΥΝΤΕΛΕΣΤΗΣ</w:t>
            </w: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 ΒΑΡΥΤΗΤΑΣ</w:t>
            </w:r>
          </w:p>
        </w:tc>
      </w:tr>
      <w:tr w:rsidR="0025389F" w:rsidRPr="0025389F" w:rsidTr="00B4568F">
        <w:trPr>
          <w:trHeight w:val="40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Γ.1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Αποδεικτικό Παραλαβής φακέλου ή δέματος (εντός Ελλάδος)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6%</w:t>
            </w:r>
          </w:p>
        </w:tc>
      </w:tr>
      <w:tr w:rsidR="0025389F" w:rsidRPr="0025389F" w:rsidTr="00B4568F">
        <w:trPr>
          <w:trHeight w:val="40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Γ.2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Αποδεικτικό Παραλαβής φακέλου ή δέματος (εκτός Ελλάδος)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3%</w:t>
            </w:r>
          </w:p>
        </w:tc>
      </w:tr>
      <w:tr w:rsidR="0025389F" w:rsidRPr="0025389F" w:rsidTr="00B4568F">
        <w:trPr>
          <w:trHeight w:val="36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5389F" w:rsidRPr="0025389F" w:rsidTr="00B4568F">
        <w:trPr>
          <w:trHeight w:val="255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5389F" w:rsidRPr="0025389F" w:rsidTr="00B4568F">
        <w:trPr>
          <w:trHeight w:val="390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Δ. ΠΡΟΣΘΕΤΕΣ ΥΠΗΡΕΣΙΕΣ</w:t>
            </w:r>
          </w:p>
        </w:tc>
      </w:tr>
      <w:tr w:rsidR="0025389F" w:rsidRPr="0025389F" w:rsidTr="00B4568F">
        <w:trPr>
          <w:trHeight w:val="5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ΠΕΡΙΓΡΑΦΗ ΥΠΗΡΕΣΙΑΣ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ΤΙΜΗ ΜΟΝΑΔΑΣ </w:t>
            </w: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br/>
              <w:t>(ΧΩΡΙΣ Φ.Π.Α)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ΤΙΜΗ ΜΟΝΑΔΑΣ </w:t>
            </w: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br/>
              <w:t>(ΜΕ Φ.Π.Α)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ΣΥΝΤΕΛΕΣΤΗΣ</w:t>
            </w:r>
            <w:r w:rsidRPr="00253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 ΒΑΡΥΤΗΤΑΣ</w:t>
            </w:r>
          </w:p>
        </w:tc>
      </w:tr>
      <w:tr w:rsidR="0025389F" w:rsidRPr="0025389F" w:rsidTr="00B4568F">
        <w:trPr>
          <w:trHeight w:val="40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Δ.1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Απ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οστολές</w:t>
            </w:r>
            <w:proofErr w:type="spellEnd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σε</w:t>
            </w:r>
            <w:proofErr w:type="spellEnd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νησιωτική</w:t>
            </w:r>
            <w:proofErr w:type="spellEnd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ζώνη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2%</w:t>
            </w:r>
          </w:p>
        </w:tc>
      </w:tr>
      <w:tr w:rsidR="0025389F" w:rsidRPr="0025389F" w:rsidTr="00B4568F">
        <w:trPr>
          <w:trHeight w:val="40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Δ.2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Απ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οστολές</w:t>
            </w:r>
            <w:proofErr w:type="spellEnd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σε</w:t>
            </w:r>
            <w:proofErr w:type="spellEnd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δυσ</w:t>
            </w:r>
            <w:proofErr w:type="spellEnd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πρόσιτες π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εριοχές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2%</w:t>
            </w:r>
          </w:p>
        </w:tc>
      </w:tr>
      <w:tr w:rsidR="0025389F" w:rsidRPr="0025389F" w:rsidTr="00B4568F">
        <w:trPr>
          <w:trHeight w:val="40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Δ.3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Απ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οστολές</w:t>
            </w:r>
            <w:proofErr w:type="spellEnd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Σά</w:t>
            </w:r>
            <w:proofErr w:type="spellEnd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ββατο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3%</w:t>
            </w:r>
          </w:p>
        </w:tc>
      </w:tr>
      <w:tr w:rsidR="0025389F" w:rsidRPr="0025389F" w:rsidTr="00B4568F">
        <w:trPr>
          <w:trHeight w:val="3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Δ.4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Υπ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ηρεσί</w:t>
            </w:r>
            <w:proofErr w:type="spellEnd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α  επ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ιστροφής</w:t>
            </w:r>
            <w:proofErr w:type="spellEnd"/>
            <w:proofErr w:type="gramEnd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 xml:space="preserve"> π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ρωτοκόλλου</w:t>
            </w:r>
            <w:proofErr w:type="spellEnd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εγγράφων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3%</w:t>
            </w:r>
          </w:p>
        </w:tc>
      </w:tr>
      <w:tr w:rsidR="0025389F" w:rsidRPr="0025389F" w:rsidTr="00B4568F">
        <w:trPr>
          <w:trHeight w:val="40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Δ.5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Υπ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ηρεσί</w:t>
            </w:r>
            <w:proofErr w:type="spellEnd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α π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ρωινής</w:t>
            </w:r>
            <w:proofErr w:type="spellEnd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 xml:space="preserve"> πα</w:t>
            </w:r>
            <w:proofErr w:type="spellStart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ράδοσης</w:t>
            </w:r>
            <w:proofErr w:type="spellEnd"/>
            <w:r w:rsidRPr="0025389F">
              <w:rPr>
                <w:rFonts w:asciiTheme="minorHAnsi" w:hAnsiTheme="minorHAnsi" w:cstheme="minorHAnsi"/>
                <w:sz w:val="20"/>
                <w:szCs w:val="20"/>
              </w:rPr>
              <w:t xml:space="preserve"> (12μμ)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89F" w:rsidRPr="0025389F" w:rsidRDefault="0025389F" w:rsidP="00B45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389F">
              <w:rPr>
                <w:rFonts w:asciiTheme="minorHAnsi" w:hAnsiTheme="minorHAnsi" w:cstheme="minorHAnsi"/>
                <w:sz w:val="20"/>
                <w:szCs w:val="20"/>
              </w:rPr>
              <w:t>2%</w:t>
            </w:r>
          </w:p>
        </w:tc>
      </w:tr>
    </w:tbl>
    <w:p w:rsidR="0025389F" w:rsidRPr="0025389F" w:rsidRDefault="0025389F" w:rsidP="0025389F">
      <w:pPr>
        <w:jc w:val="both"/>
        <w:rPr>
          <w:sz w:val="20"/>
          <w:szCs w:val="20"/>
          <w:lang w:val="el-GR"/>
        </w:rPr>
      </w:pPr>
    </w:p>
    <w:p w:rsidR="0025389F" w:rsidRDefault="0025389F" w:rsidP="0025389F">
      <w:pPr>
        <w:jc w:val="both"/>
        <w:rPr>
          <w:sz w:val="20"/>
          <w:szCs w:val="20"/>
          <w:lang w:val="el-GR"/>
        </w:rPr>
      </w:pPr>
    </w:p>
    <w:p w:rsidR="0025389F" w:rsidRPr="0025389F" w:rsidRDefault="0025389F" w:rsidP="0025389F">
      <w:pPr>
        <w:jc w:val="both"/>
        <w:rPr>
          <w:sz w:val="20"/>
          <w:szCs w:val="20"/>
          <w:lang w:val="el-GR"/>
        </w:rPr>
      </w:pPr>
      <w:r w:rsidRPr="0025389F">
        <w:rPr>
          <w:sz w:val="20"/>
          <w:szCs w:val="20"/>
          <w:lang w:val="el-GR"/>
        </w:rPr>
        <w:t>Με την υποβολή της προσφοράς μου αποδέχομαι πλήρως τους όρους της σχετικής πρόσκλησης εκδήλωσης ενδιαφέροντος.</w:t>
      </w:r>
    </w:p>
    <w:p w:rsidR="0025389F" w:rsidRPr="0025389F" w:rsidRDefault="0025389F" w:rsidP="0025389F">
      <w:pPr>
        <w:ind w:left="284"/>
        <w:rPr>
          <w:sz w:val="20"/>
          <w:szCs w:val="20"/>
          <w:lang w:val="el-GR"/>
        </w:rPr>
      </w:pPr>
    </w:p>
    <w:p w:rsidR="0025389F" w:rsidRPr="0025389F" w:rsidRDefault="0025389F" w:rsidP="0025389F">
      <w:pPr>
        <w:rPr>
          <w:b/>
          <w:bCs/>
          <w:sz w:val="20"/>
          <w:szCs w:val="20"/>
          <w:lang w:val="el-GR"/>
        </w:rPr>
      </w:pPr>
    </w:p>
    <w:p w:rsidR="0025389F" w:rsidRPr="0025389F" w:rsidRDefault="0025389F" w:rsidP="0025389F">
      <w:pPr>
        <w:rPr>
          <w:b/>
          <w:sz w:val="20"/>
          <w:szCs w:val="20"/>
          <w:lang w:val="el-GR"/>
        </w:rPr>
      </w:pPr>
    </w:p>
    <w:p w:rsidR="0025389F" w:rsidRPr="0025389F" w:rsidRDefault="0025389F" w:rsidP="0025389F">
      <w:pPr>
        <w:spacing w:line="360" w:lineRule="auto"/>
        <w:ind w:hanging="142"/>
        <w:jc w:val="both"/>
        <w:rPr>
          <w:sz w:val="20"/>
          <w:szCs w:val="20"/>
          <w:lang w:val="x-none" w:eastAsia="x-none"/>
        </w:rPr>
      </w:pPr>
      <w:r w:rsidRPr="0025389F">
        <w:rPr>
          <w:sz w:val="20"/>
          <w:szCs w:val="20"/>
          <w:lang w:val="x-none" w:eastAsia="x-none"/>
        </w:rPr>
        <w:t xml:space="preserve">   </w:t>
      </w:r>
      <w:r w:rsidRPr="0025389F">
        <w:rPr>
          <w:sz w:val="20"/>
          <w:szCs w:val="20"/>
          <w:lang w:val="el-GR" w:eastAsia="x-none"/>
        </w:rPr>
        <w:tab/>
      </w:r>
    </w:p>
    <w:p w:rsidR="0025389F" w:rsidRPr="0025389F" w:rsidRDefault="0025389F" w:rsidP="0025389F">
      <w:pPr>
        <w:spacing w:line="360" w:lineRule="auto"/>
        <w:ind w:hanging="142"/>
        <w:jc w:val="both"/>
        <w:rPr>
          <w:b/>
          <w:bCs/>
          <w:sz w:val="20"/>
          <w:szCs w:val="20"/>
          <w:lang w:eastAsia="x-none"/>
        </w:rPr>
      </w:pPr>
      <w:r w:rsidRPr="0025389F">
        <w:rPr>
          <w:b/>
          <w:bCs/>
          <w:sz w:val="20"/>
          <w:szCs w:val="20"/>
          <w:lang w:val="el-GR" w:eastAsia="x-none"/>
        </w:rPr>
        <w:t xml:space="preserve">    </w:t>
      </w:r>
      <w:proofErr w:type="spellStart"/>
      <w:r w:rsidRPr="0025389F">
        <w:rPr>
          <w:b/>
          <w:bCs/>
          <w:sz w:val="20"/>
          <w:szCs w:val="20"/>
          <w:lang w:eastAsia="x-none"/>
        </w:rPr>
        <w:t>Ημερομηνί</w:t>
      </w:r>
      <w:proofErr w:type="spellEnd"/>
      <w:r w:rsidRPr="0025389F">
        <w:rPr>
          <w:b/>
          <w:bCs/>
          <w:sz w:val="20"/>
          <w:szCs w:val="20"/>
          <w:lang w:eastAsia="x-none"/>
        </w:rPr>
        <w:t>α ……………………….</w:t>
      </w:r>
      <w:r w:rsidRPr="0025389F">
        <w:rPr>
          <w:b/>
          <w:bCs/>
          <w:sz w:val="20"/>
          <w:szCs w:val="20"/>
          <w:lang w:eastAsia="x-none"/>
        </w:rPr>
        <w:tab/>
        <w:t xml:space="preserve"> </w:t>
      </w:r>
    </w:p>
    <w:p w:rsidR="0025389F" w:rsidRPr="002B6644" w:rsidRDefault="0025389F" w:rsidP="0025389F">
      <w:pPr>
        <w:spacing w:line="360" w:lineRule="auto"/>
        <w:ind w:hanging="142"/>
        <w:jc w:val="both"/>
        <w:rPr>
          <w:b/>
          <w:bCs/>
          <w:lang w:eastAsia="x-none"/>
        </w:rPr>
      </w:pPr>
      <w:r w:rsidRPr="0025389F">
        <w:rPr>
          <w:b/>
          <w:bCs/>
          <w:sz w:val="20"/>
          <w:szCs w:val="20"/>
          <w:lang w:eastAsia="x-none"/>
        </w:rPr>
        <w:tab/>
        <w:t>ΣΦΡΑΓΙΔΑ &amp; ΥΠΟΓΡΑΦΗ ΠΡΟΣΦΕΡΟΝΤΟΣ</w:t>
      </w:r>
      <w:r w:rsidRPr="0025389F">
        <w:rPr>
          <w:b/>
          <w:bCs/>
          <w:sz w:val="20"/>
          <w:szCs w:val="20"/>
          <w:lang w:eastAsia="x-none"/>
        </w:rPr>
        <w:tab/>
      </w:r>
    </w:p>
    <w:p w:rsidR="009A2590" w:rsidRPr="005A65E5" w:rsidRDefault="009A2590" w:rsidP="005A65E5">
      <w:pPr>
        <w:rPr>
          <w:lang w:val="el-GR"/>
        </w:rPr>
      </w:pPr>
    </w:p>
    <w:sectPr w:rsidR="009A2590" w:rsidRPr="005A65E5" w:rsidSect="0025389F">
      <w:pgSz w:w="11906" w:h="16838"/>
      <w:pgMar w:top="680" w:right="680" w:bottom="73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B08CD"/>
    <w:multiLevelType w:val="hybridMultilevel"/>
    <w:tmpl w:val="BC6C31B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590"/>
    <w:rsid w:val="000E1CE6"/>
    <w:rsid w:val="001A223E"/>
    <w:rsid w:val="0025389F"/>
    <w:rsid w:val="002539B1"/>
    <w:rsid w:val="002644B1"/>
    <w:rsid w:val="003967BA"/>
    <w:rsid w:val="00481BFA"/>
    <w:rsid w:val="005A65E5"/>
    <w:rsid w:val="005D5199"/>
    <w:rsid w:val="00684503"/>
    <w:rsid w:val="007F6343"/>
    <w:rsid w:val="00906A86"/>
    <w:rsid w:val="009A2590"/>
    <w:rsid w:val="009F2377"/>
    <w:rsid w:val="00B17FBB"/>
    <w:rsid w:val="00B9254A"/>
    <w:rsid w:val="00BE7396"/>
    <w:rsid w:val="00DA195D"/>
    <w:rsid w:val="00E675D3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90CF"/>
  <w15:docId w15:val="{424BC485-F962-43CE-AB61-E9FCB946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A259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25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9A2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20">
    <w:name w:val="Body Text 2"/>
    <w:basedOn w:val="a"/>
    <w:link w:val="2Char0"/>
    <w:uiPriority w:val="99"/>
    <w:unhideWhenUsed/>
    <w:rsid w:val="009A2590"/>
    <w:pPr>
      <w:widowControl/>
      <w:spacing w:after="120" w:line="480" w:lineRule="auto"/>
    </w:pPr>
    <w:rPr>
      <w:rFonts w:cs="Times New Roman"/>
      <w:lang w:val="el-GR"/>
    </w:rPr>
  </w:style>
  <w:style w:type="character" w:customStyle="1" w:styleId="2Char0">
    <w:name w:val="Σώμα κείμενου 2 Char"/>
    <w:basedOn w:val="a0"/>
    <w:link w:val="20"/>
    <w:uiPriority w:val="99"/>
    <w:rsid w:val="009A2590"/>
    <w:rPr>
      <w:rFonts w:ascii="Calibri" w:eastAsia="Calibri" w:hAnsi="Calibri" w:cs="Times New Roman"/>
    </w:rPr>
  </w:style>
  <w:style w:type="paragraph" w:styleId="a3">
    <w:name w:val="Balloon Text"/>
    <w:basedOn w:val="a"/>
    <w:link w:val="Char"/>
    <w:uiPriority w:val="99"/>
    <w:semiHidden/>
    <w:unhideWhenUsed/>
    <w:rsid w:val="009A25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2590"/>
    <w:rPr>
      <w:rFonts w:ascii="Tahoma" w:eastAsia="Calibri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FB6AC6"/>
    <w:pPr>
      <w:widowControl/>
      <w:ind w:left="720"/>
    </w:pPr>
    <w:rPr>
      <w:rFonts w:ascii="Times New Roman" w:eastAsia="Times New Roman" w:hAnsi="Times New Roman" w:cs="Times New Roman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ithies.evrou@pamth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678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Tzamtzi</dc:creator>
  <cp:keywords/>
  <dc:description/>
  <cp:lastModifiedBy>tzamtzi</cp:lastModifiedBy>
  <cp:revision>13</cp:revision>
  <dcterms:created xsi:type="dcterms:W3CDTF">2017-01-16T07:34:00Z</dcterms:created>
  <dcterms:modified xsi:type="dcterms:W3CDTF">2020-04-07T07:44:00Z</dcterms:modified>
</cp:coreProperties>
</file>