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B4BE" w14:textId="1C7488CD" w:rsidR="004373F9" w:rsidRDefault="008D1E06" w:rsidP="008D1E06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8D1E06">
        <w:rPr>
          <w:rFonts w:ascii="Bookman Old Style" w:hAnsi="Bookman Old Style"/>
          <w:b/>
          <w:bCs/>
          <w:sz w:val="32"/>
          <w:szCs w:val="32"/>
        </w:rPr>
        <w:t>ΟΙΚΟΝΟΜΙΚΗ ΠΡΟΣΦΟΡΑ</w:t>
      </w:r>
    </w:p>
    <w:p w14:paraId="3DB0EE79" w14:textId="77777777" w:rsidR="00C32773" w:rsidRPr="008D1E06" w:rsidRDefault="00C32773" w:rsidP="008D1E06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4C828B0A" w14:textId="6DD93666" w:rsidR="008D1E06" w:rsidRPr="008D1E06" w:rsidRDefault="008D1E06" w:rsidP="008D1E06">
      <w:pPr>
        <w:overflowPunct/>
        <w:autoSpaceDE/>
        <w:spacing w:line="360" w:lineRule="auto"/>
        <w:jc w:val="both"/>
        <w:rPr>
          <w:rFonts w:ascii="Bookman Old Style" w:hAnsi="Bookman Old Style" w:cs="Verdana"/>
          <w:sz w:val="24"/>
          <w:szCs w:val="24"/>
        </w:rPr>
      </w:pPr>
      <w:r w:rsidRPr="008D1E06">
        <w:rPr>
          <w:rFonts w:ascii="Bookman Old Style" w:hAnsi="Bookman Old Style" w:cs="Verdana"/>
          <w:sz w:val="24"/>
          <w:szCs w:val="24"/>
        </w:rPr>
        <w:t xml:space="preserve">ΓΙΑ ΤΗΝ ΥΠΑΡΙΘΜ </w:t>
      </w:r>
      <w:r w:rsidRPr="008D1E06">
        <w:rPr>
          <w:rFonts w:ascii="Bookman Old Style" w:hAnsi="Bookman Old Style"/>
          <w:sz w:val="24"/>
          <w:szCs w:val="24"/>
        </w:rPr>
        <w:t>201604/1116</w:t>
      </w:r>
      <w:r w:rsidRPr="008D1E0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-</w:t>
      </w:r>
      <w:r w:rsidRPr="008D1E06">
        <w:rPr>
          <w:rFonts w:ascii="Bookman Old Style" w:hAnsi="Bookman Old Style"/>
          <w:sz w:val="24"/>
          <w:szCs w:val="24"/>
        </w:rPr>
        <w:t xml:space="preserve">28/07/2021 </w:t>
      </w:r>
      <w:r>
        <w:rPr>
          <w:rFonts w:ascii="Bookman Old Style" w:hAnsi="Bookman Old Style"/>
          <w:sz w:val="24"/>
          <w:szCs w:val="24"/>
        </w:rPr>
        <w:t>ΠΡΟΣΚΛΗΣΗ</w:t>
      </w:r>
    </w:p>
    <w:tbl>
      <w:tblPr>
        <w:tblW w:w="7935" w:type="dxa"/>
        <w:tblInd w:w="113" w:type="dxa"/>
        <w:tblLook w:val="04A0" w:firstRow="1" w:lastRow="0" w:firstColumn="1" w:lastColumn="0" w:noHBand="0" w:noVBand="1"/>
      </w:tblPr>
      <w:tblGrid>
        <w:gridCol w:w="571"/>
        <w:gridCol w:w="1571"/>
        <w:gridCol w:w="2106"/>
        <w:gridCol w:w="994"/>
        <w:gridCol w:w="1058"/>
        <w:gridCol w:w="1635"/>
      </w:tblGrid>
      <w:tr w:rsidR="008D1E06" w:rsidRPr="00753A08" w14:paraId="0A9ED5D5" w14:textId="77777777" w:rsidTr="008D1E06">
        <w:trPr>
          <w:trHeight w:val="782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06A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1DEC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Προϊόν</w:t>
            </w:r>
          </w:p>
          <w:p w14:paraId="7FBAB149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375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Λεπτομέρειες</w:t>
            </w:r>
          </w:p>
          <w:p w14:paraId="2C32E5BF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CD9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Τεμάχια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E037" w14:textId="0110ABF3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Τιμή μονάδας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ΧΩΡΙΣ ΦΠΑ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8096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Υποσύνολο</w:t>
            </w:r>
          </w:p>
        </w:tc>
      </w:tr>
      <w:tr w:rsidR="008D1E06" w:rsidRPr="00753A08" w14:paraId="613755D7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0FF8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4A6D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Δίσκος SSD 256GB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0D50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Τουλάχιστον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Read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/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Write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560/530 MB/s, ≥ 3 χρόνια εγγύηση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AE78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2DD3" w14:textId="6262F21A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D7A2" w14:textId="226A4843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64C27016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F9D7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3B0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bookmarkStart w:id="0" w:name="RANGE!B3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Δίσκος SSD 480GB</w:t>
            </w:r>
            <w:bookmarkEnd w:id="0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4D2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Τουλάχιστον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Read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/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Write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560/530 MB/s, ≥ 3 χρόνια εγγύηση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DCFC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6A38" w14:textId="4A31210A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A26F" w14:textId="08EEBF64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58A7EC52" w14:textId="77777777" w:rsidTr="008D1E06">
        <w:trPr>
          <w:trHeight w:val="89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E30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406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Κάρτες γραφικών PCI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express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2095" w14:textId="77777777" w:rsidR="008D1E06" w:rsidRPr="00753A08" w:rsidRDefault="008D1E06" w:rsidP="001703FE">
            <w:pPr>
              <w:overflowPunct/>
              <w:autoSpaceDE/>
              <w:rPr>
                <w:lang w:eastAsia="el-GR"/>
              </w:rPr>
            </w:pPr>
            <w:hyperlink r:id="rId4" w:history="1">
              <w:proofErr w:type="spellStart"/>
              <w:r w:rsidRPr="00753A08">
                <w:rPr>
                  <w:rFonts w:ascii="Arial" w:hAnsi="Arial" w:cs="Arial"/>
                  <w:color w:val="000000"/>
                  <w:sz w:val="22"/>
                  <w:szCs w:val="22"/>
                  <w:lang w:eastAsia="el-GR"/>
                </w:rPr>
                <w:t>Nvidia</w:t>
              </w:r>
              <w:proofErr w:type="spellEnd"/>
              <w:r w:rsidRPr="00753A08">
                <w:rPr>
                  <w:rFonts w:ascii="Arial" w:hAnsi="Arial" w:cs="Arial"/>
                  <w:color w:val="000000"/>
                  <w:sz w:val="22"/>
                  <w:szCs w:val="22"/>
                  <w:lang w:eastAsia="el-GR"/>
                </w:rPr>
                <w:t xml:space="preserve"> GT710 2Gb GDDR3, VGA, DVI, HDMI, ≥ 2 χρόνια εγγύηση</w:t>
              </w:r>
            </w:hyperlink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2A9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FF83" w14:textId="3732FDD8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47C9" w14:textId="59CD61EF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5F49A515" w14:textId="77777777" w:rsidTr="008D1E06">
        <w:trPr>
          <w:trHeight w:val="4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DAD5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D70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Μνήμες RAM DDR2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648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2 GB DDR2 800 MHz, Lifetime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4C5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D086" w14:textId="6D1562FC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7F0C" w14:textId="3A411026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6110D6A7" w14:textId="77777777" w:rsidTr="008D1E06">
        <w:trPr>
          <w:trHeight w:val="4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989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D9F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Μνήμες RAM DDR3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FDD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4 GB DDR3 1600 MHz, Lifetime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67B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B451" w14:textId="1051DBB6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53C7" w14:textId="68834DF0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4C59C814" w14:textId="77777777" w:rsidTr="008D1E06">
        <w:trPr>
          <w:trHeight w:val="4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AAF2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DD6E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Συσκευές DVD RW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A4CC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DVD RW 24x, ≥ 2 χρόνια εγγύηση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E5CD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AC17" w14:textId="0F55F592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8DD4" w14:textId="2F66A1B2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45E54CE0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9274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C94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Κάρτες γραφικών PCI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express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BB2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Nvidia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Geforce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GTX 1050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Ti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OC (4GB, GDDR5, 128bit) low profile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503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7CEB" w14:textId="64099A7E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FB45" w14:textId="6FBA9596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00CC10F9" w14:textId="77777777" w:rsidTr="008D1E06">
        <w:trPr>
          <w:trHeight w:val="4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9CE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1CD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Βάσεις 3.5’’ για δίσκους 2,5’’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7A2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SSD bracket 2.5'' to 3.5''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4362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BC8D" w14:textId="38BC7741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3EAB" w14:textId="5F78CF7A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419B17F1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D4D5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C7F3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Μπαταρίες UPS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8B8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Μπαταρία UPS 12V 7,2AH Τ2 (Μ x Π x Υ151X65X95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mm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15D9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1477" w14:textId="424FE351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FE3B" w14:textId="3137BCB9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49501188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1CA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908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Μπαταρίες UPS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26A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Μπαταρία UPS 12V 9AH Τ2 (Μ x Π x Υ151X65X95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mm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5BF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C709" w14:textId="11D81D11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9EC8" w14:textId="0DD079AA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3D9CD7D0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50F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472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Μπαταρίες UPS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A4A4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Μπαταρία UPS 12V 12AH Τ2 (Μ x Π x Υ151X98X94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mm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0F82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9F3B" w14:textId="67972F86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6C56" w14:textId="2ADFD265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10FE2D46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5B9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7E9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Μπαταρίες UPS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66FC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Μπαταρία UPS 12V 5AH Τ2 (Μ x Π x Υ151X53X94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mm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9402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EEFD" w14:textId="63B45938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26B7" w14:textId="2E0728C8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213603F3" w14:textId="77777777" w:rsidTr="008D1E06">
        <w:trPr>
          <w:trHeight w:val="131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466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lastRenderedPageBreak/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C8D8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Usb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Flash Memory 16GB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4BB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USB Flash Memory 32GB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usb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3.1 Read/Write ≥ 150/50 MB/s</w:t>
            </w:r>
          </w:p>
          <w:p w14:paraId="3C682086" w14:textId="77777777" w:rsidR="008D1E06" w:rsidRPr="00753A08" w:rsidRDefault="008D1E06" w:rsidP="001703FE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8D1E06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 χρόνια εγγύηση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D11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2E9420" w14:textId="72535572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F543C8" w14:textId="18CFAE03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5E0FF69D" w14:textId="77777777" w:rsidTr="008D1E06">
        <w:trPr>
          <w:trHeight w:val="131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439E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DC23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Usb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Flash Memory 32GB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F74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USB Flash Memory 32GB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usb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3.1 Read/Write ≥ 150/50 MB/s</w:t>
            </w:r>
          </w:p>
          <w:p w14:paraId="13CD7EFC" w14:textId="77777777" w:rsidR="008D1E06" w:rsidRPr="00753A08" w:rsidRDefault="008D1E06" w:rsidP="001703FE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8D1E06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 χρόνια εγγύηση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4DB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318EF3" w14:textId="1DACFC30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45CE81" w14:textId="0201E4A3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2473B782" w14:textId="77777777" w:rsidTr="008D1E06">
        <w:trPr>
          <w:trHeight w:val="131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D761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EC3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Usb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Flash Memory 64GB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D00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USB Flash Memory 32GB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usb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3.0 Read/Write ≥ 150/50 MB/s</w:t>
            </w:r>
          </w:p>
          <w:p w14:paraId="4FAE6847" w14:textId="77777777" w:rsidR="008D1E06" w:rsidRPr="00753A08" w:rsidRDefault="008D1E06" w:rsidP="001703FE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8D1E06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 χρόνια εγγύηση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D3B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7CA0C9" w14:textId="6BD7CCEA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311EB5" w14:textId="10536F0C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594C24FF" w14:textId="77777777" w:rsidTr="008D1E06">
        <w:trPr>
          <w:trHeight w:val="106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C115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07B6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Κάρτα Δικτύου PCI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BD17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Κάρτα Δικτύου PCI, 100/1000Mbps</w:t>
            </w:r>
          </w:p>
          <w:p w14:paraId="26C1EB61" w14:textId="77777777" w:rsidR="008D1E06" w:rsidRPr="00753A08" w:rsidRDefault="008D1E06" w:rsidP="001703FE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≥ 3 χρόνια εγγύηση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C1C6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69CB74" w14:textId="4CE0679C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AF0B2A" w14:textId="50DD17A1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0D6E55B9" w14:textId="77777777" w:rsidTr="008D1E06">
        <w:trPr>
          <w:trHeight w:val="12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333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5031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Ποντίκια ενσύρματα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C3A86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Ποντίκια ενσύρματα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Optical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Led</w:t>
            </w:r>
            <w:proofErr w:type="spellEnd"/>
          </w:p>
          <w:p w14:paraId="612DEE89" w14:textId="77777777" w:rsidR="008D1E06" w:rsidRPr="00753A08" w:rsidRDefault="008D1E06" w:rsidP="001703FE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1200 DPI Καλώδιο 1,5m USB  ≥ 2 χρόνια εγγύηση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DF07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8CE08B" w14:textId="39BF7D26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8EF589" w14:textId="57F3A9A1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517C034E" w14:textId="77777777" w:rsidTr="008D1E06">
        <w:trPr>
          <w:trHeight w:val="12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296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0029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Πληκτρολόγια ενσύρματα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25C6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Γλώσσα πληκτρολογίου Ελληνικά</w:t>
            </w:r>
          </w:p>
          <w:p w14:paraId="4E8EE097" w14:textId="77777777" w:rsidR="008D1E06" w:rsidRPr="00753A08" w:rsidRDefault="008D1E06" w:rsidP="001703FE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Καλώδιο 1,5m USB  ≥ 2 χρόνια εγγύηση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DB84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D44EEB" w14:textId="2B9C0A50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E4396D" w14:textId="0230F7B8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39D886A8" w14:textId="77777777" w:rsidTr="008D1E06">
        <w:trPr>
          <w:trHeight w:val="63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914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03C3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Switch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8ports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4555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Τουλάχιστον 100Mbps, ≥ 2 χρόνια εγγύηση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A29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5E26" w14:textId="077ADA25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96F8" w14:textId="1C4468F2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2F8DFCCD" w14:textId="77777777" w:rsidTr="008D1E06">
        <w:trPr>
          <w:trHeight w:val="2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2D0" w14:textId="283E3DFB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FDA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Switch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24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ports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351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 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Managed</w:t>
            </w:r>
            <w:proofErr w:type="spellEnd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Layer</w:t>
            </w:r>
            <w:proofErr w:type="spellEnd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: L2, Συνδέσεις 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Ethernet</w:t>
            </w:r>
            <w:proofErr w:type="spellEnd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24</w:t>
            </w:r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Port</w:t>
            </w:r>
            <w:proofErr w:type="spellEnd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Συνδέσεις SFP: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&gt;=</w:t>
            </w:r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4 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Port</w:t>
            </w:r>
            <w:proofErr w:type="spellEnd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Ταχύτητα Μεταγωγής: 104Gbps, εγγύηση 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lifetime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RackMount</w:t>
            </w:r>
            <w:proofErr w:type="spellEnd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 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7B17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F1D4" w14:textId="5C4F515B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2F01" w14:textId="0F0F62D5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68778366" w14:textId="77777777" w:rsidTr="008D1E06">
        <w:trPr>
          <w:trHeight w:val="2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A3A" w14:textId="092A7566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765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Switch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48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ports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F24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 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Managed</w:t>
            </w:r>
            <w:proofErr w:type="spellEnd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Layer</w:t>
            </w:r>
            <w:proofErr w:type="spellEnd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: L2, Συνδέσεις 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Ethernet</w:t>
            </w:r>
            <w:proofErr w:type="spellEnd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: 48 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Port</w:t>
            </w:r>
            <w:proofErr w:type="spellEnd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Συνδέσεις SFP: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&gt;=</w:t>
            </w:r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4 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Port</w:t>
            </w:r>
            <w:proofErr w:type="spellEnd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Ταχύτητα Μεταγωγής: </w:t>
            </w:r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lastRenderedPageBreak/>
              <w:t xml:space="preserve">104Gbps, εγγύηση 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lifetime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RackMount</w:t>
            </w:r>
            <w:proofErr w:type="spellEnd"/>
            <w:r w:rsidRPr="00DE60E6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 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C90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lastRenderedPageBreak/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9AE7" w14:textId="5B582212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5A8B" w14:textId="69F0F0F0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67327EC6" w14:textId="77777777" w:rsidTr="008D1E06">
        <w:trPr>
          <w:trHeight w:val="42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D877" w14:textId="711FDF70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231A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Ηχεία Η/Υ 2.0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612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Τουλάχιστον ≥ 5W, USB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Power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97CD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7434" w14:textId="6534F02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DBD6" w14:textId="5F1FE22E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77D60A65" w14:textId="77777777" w:rsidTr="008D1E06">
        <w:trPr>
          <w:trHeight w:val="63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090" w14:textId="1A17CA10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6BE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Eξωτερικός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σκληρός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δίσκος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usb3.0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3DE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HDD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ext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.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usb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3.0 1ΤΒ, 2.5’’ ≥ 3 χρόνια εγγύηση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7202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7FB4" w14:textId="5309F824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1973" w14:textId="3AEDE228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3C9D4332" w14:textId="77777777" w:rsidTr="008D1E06">
        <w:trPr>
          <w:trHeight w:val="19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8AE" w14:textId="71448A1A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BF2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Τροφοδοτικά Η/Υ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C97E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Desktop ΑΤΧ v2.3, 500W, Fan 12cm,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Sata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3x, Molex 3x, FDD 1x, </w:t>
            </w:r>
            <w:proofErr w:type="gram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Protections</w:t>
            </w:r>
            <w:proofErr w:type="gram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 overvoltage / short circuit and overload, ≥ 2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χρόνι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α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εγγύηση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EB05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0F96" w14:textId="3BA2D60C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AF35" w14:textId="40814E3A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11287CB9" w14:textId="77777777" w:rsidTr="008D1E06">
        <w:trPr>
          <w:trHeight w:val="169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ED1" w14:textId="6FEB0935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6F9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Τροφοδοτικά Η/Υ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596E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Desktop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ΑΤΧ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v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2.3, 650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W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80+,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Fan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14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cm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Sata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6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x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Molex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4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x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FDD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1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x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Active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PFC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Protections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OCP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OVP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, 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SCP</w:t>
            </w: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≥ 3 χρόνια εγγύηση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291" w14:textId="77777777" w:rsidR="008D1E06" w:rsidRPr="00753A08" w:rsidRDefault="008D1E06" w:rsidP="001703FE">
            <w:pPr>
              <w:overflowPunct/>
              <w:autoSpaceDE/>
              <w:jc w:val="center"/>
              <w:rPr>
                <w:color w:val="000000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B197" w14:textId="4DB82EAB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E18B" w14:textId="70FA4F11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32953B9F" w14:textId="77777777" w:rsidTr="008D1E06">
        <w:trPr>
          <w:trHeight w:val="63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75E9" w14:textId="257BE89F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808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Τροφοδοτικά Η/Υ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3352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HP PSU 320W 80+ 8200MT ΑΤΧ 20 pin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molex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B785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1DEA" w14:textId="0151AF6C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877B" w14:textId="2DE33AC0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456DFE02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169C" w14:textId="65F2F1F0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BF6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Καλώδιο UTP CAT5e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C88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Patch cord CAT5e 1m copper 26AWG RJ45 8P8C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0A64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50E7" w14:textId="23C4789B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9F10" w14:textId="35C36347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637C0CDF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A5C" w14:textId="771663AE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7C7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Καλώδιο UTP CAT5e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44A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Patch cord CAT5e 2m copper 26AWG RJ45 8P8C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8129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D96A" w14:textId="7A59727C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70F9" w14:textId="4353A122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0D2EEB33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023" w14:textId="69AE8FCC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027D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Καλώδιο UTP CAT5e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BBC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Patch cord CAT5e 3m copper 26AWG RJ45 8P8C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9939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0174" w14:textId="4BCD3AAF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83ED" w14:textId="5489F6C8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366A9098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DAC" w14:textId="2974F77A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4786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Καλώδιο UTP CAT5e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9EE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Patch cord CAT5e 5m copper 26AWG RJ45 8P8C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8AC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FD5B" w14:textId="15E6A4B9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5F9B" w14:textId="1B513839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1AADB414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9CB" w14:textId="40079476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1651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Καλώδιο UTP CAT5e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58A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Patch cord CAT5e 10m copper 26AWG RJ45 8P8C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6E1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14F8" w14:textId="4E2E6990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6933" w14:textId="4C4A01A8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1BCFEBA0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21FC" w14:textId="47367278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54C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Καλώδιο UTP CAT5e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B9A6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Patch cord CAT5e 15m copper 26AWG RJ45 8P8C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1BB9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8351" w14:textId="134509A8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7EAF" w14:textId="6594A9DA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34F5DD6B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9C2" w14:textId="33E0CB19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lastRenderedPageBreak/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689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Καλώδιο UTP CAT5e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6BF2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Patch cord CAT5e 20m copper 26AWG RJ45 8P8C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E2E8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9667" w14:textId="698280CC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C922" w14:textId="5A90365D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2DD54CE2" w14:textId="77777777" w:rsidTr="008D1E06">
        <w:trPr>
          <w:trHeight w:val="84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0F6" w14:textId="0DC1036D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4F6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Καλώδιο UTP CAT5e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91CF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Patch cord CAT5e 30m copper 26AWG RJ45 8P8C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DC5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E18E" w14:textId="208404C4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C6E6" w14:textId="4E940B58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7D269A80" w14:textId="77777777" w:rsidTr="008D1E06">
        <w:trPr>
          <w:trHeight w:val="103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4015" w14:textId="4DC83E29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587F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Docking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Station</w:t>
            </w:r>
            <w:proofErr w:type="spellEnd"/>
          </w:p>
          <w:p w14:paraId="22C5C526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173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 xml:space="preserve">Docking Station 2.5/3.5 SATA III, USB 3.0 και </w:t>
            </w:r>
            <w:proofErr w:type="spellStart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λειτουργί</w:t>
            </w:r>
            <w:proofErr w:type="spellEnd"/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α Clone, JBOD &amp; Hot Swap.</w:t>
            </w:r>
          </w:p>
          <w:p w14:paraId="7829468E" w14:textId="77777777" w:rsidR="008D1E06" w:rsidRPr="00753A08" w:rsidRDefault="008D1E06" w:rsidP="001703FE">
            <w:pPr>
              <w:overflowPunct/>
              <w:autoSpaceDE/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</w:pPr>
            <w:r w:rsidRPr="00753A08">
              <w:rPr>
                <w:rFonts w:ascii="Arial" w:hAnsi="Arial" w:cs="Arial"/>
                <w:color w:val="000000"/>
                <w:sz w:val="22"/>
                <w:szCs w:val="22"/>
                <w:lang w:val="en-US" w:eastAsia="el-G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B51D" w14:textId="77777777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F95F" w14:textId="3296F44E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7133" w14:textId="03B785DC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0B4C96BB" w14:textId="77777777" w:rsidTr="008D1E06">
        <w:trPr>
          <w:trHeight w:val="1038"/>
        </w:trPr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E912" w14:textId="6C3715C1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ΤΙΜΗ ΧΩΡΙΣ ΦΠΑ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1641" w14:textId="77777777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220182EF" w14:textId="77777777" w:rsidTr="008D1E06">
        <w:trPr>
          <w:trHeight w:val="1038"/>
        </w:trPr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6F82" w14:textId="71DB4581" w:rsidR="008D1E06" w:rsidRPr="00753A08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BC4C" w14:textId="77777777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  <w:tr w:rsidR="008D1E06" w:rsidRPr="00753A08" w14:paraId="3B913E61" w14:textId="77777777" w:rsidTr="008D1E06">
        <w:trPr>
          <w:trHeight w:val="1038"/>
        </w:trPr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5FE2" w14:textId="4F07EA02" w:rsidR="008D1E06" w:rsidRDefault="008D1E06" w:rsidP="001703FE">
            <w:pPr>
              <w:overflowPunct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ΣΥΝΟΛΙΚΗ ΠΡΟΣΦΕΡΟΜΕΝΗ ΤΙΜΗ ΜΕ ΦΠΑ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3C97" w14:textId="77777777" w:rsidR="008D1E06" w:rsidRPr="00753A08" w:rsidRDefault="008D1E06" w:rsidP="001703FE">
            <w:pPr>
              <w:overflowPunct/>
              <w:autoSpaceDE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</w:tbl>
    <w:p w14:paraId="3EA7F583" w14:textId="23434A29" w:rsidR="008D1E06" w:rsidRDefault="008D1E06"/>
    <w:p w14:paraId="6780C8FB" w14:textId="52AB26F7" w:rsidR="008D1E06" w:rsidRDefault="008D1E06"/>
    <w:p w14:paraId="0B02AD26" w14:textId="10EF9A5A" w:rsidR="008D1E06" w:rsidRPr="008D1E06" w:rsidRDefault="008D1E06" w:rsidP="008D1E06">
      <w:pPr>
        <w:jc w:val="center"/>
        <w:rPr>
          <w:rFonts w:ascii="Bookman Old Style" w:hAnsi="Bookman Old Style"/>
          <w:sz w:val="28"/>
          <w:szCs w:val="28"/>
        </w:rPr>
      </w:pPr>
      <w:r w:rsidRPr="008D1E06">
        <w:rPr>
          <w:rFonts w:ascii="Bookman Old Style" w:hAnsi="Bookman Old Style"/>
          <w:sz w:val="28"/>
          <w:szCs w:val="28"/>
        </w:rPr>
        <w:t>ΗΜΕΡΟΜΗΝΙΑ</w:t>
      </w:r>
    </w:p>
    <w:p w14:paraId="53013640" w14:textId="708B20FF" w:rsidR="008D1E06" w:rsidRPr="008D1E06" w:rsidRDefault="008D1E06" w:rsidP="008D1E06">
      <w:pPr>
        <w:jc w:val="center"/>
        <w:rPr>
          <w:rFonts w:ascii="Bookman Old Style" w:hAnsi="Bookman Old Style"/>
          <w:sz w:val="28"/>
          <w:szCs w:val="28"/>
        </w:rPr>
      </w:pPr>
    </w:p>
    <w:p w14:paraId="247DB81F" w14:textId="0B5FB1BA" w:rsidR="008D1E06" w:rsidRPr="008D1E06" w:rsidRDefault="008D1E06" w:rsidP="008D1E06">
      <w:pPr>
        <w:jc w:val="center"/>
        <w:rPr>
          <w:rFonts w:ascii="Bookman Old Style" w:hAnsi="Bookman Old Style"/>
          <w:sz w:val="28"/>
          <w:szCs w:val="28"/>
        </w:rPr>
      </w:pPr>
    </w:p>
    <w:p w14:paraId="7131EFB4" w14:textId="23C5C301" w:rsidR="008D1E06" w:rsidRPr="008D1E06" w:rsidRDefault="008D1E06" w:rsidP="008D1E06">
      <w:pPr>
        <w:jc w:val="center"/>
        <w:rPr>
          <w:rFonts w:ascii="Bookman Old Style" w:hAnsi="Bookman Old Style"/>
          <w:sz w:val="28"/>
          <w:szCs w:val="28"/>
        </w:rPr>
      </w:pPr>
    </w:p>
    <w:p w14:paraId="74D6C584" w14:textId="77777777" w:rsidR="008D1E06" w:rsidRPr="008D1E06" w:rsidRDefault="008D1E06" w:rsidP="008D1E06">
      <w:pPr>
        <w:jc w:val="center"/>
        <w:rPr>
          <w:rFonts w:ascii="Bookman Old Style" w:hAnsi="Bookman Old Style"/>
          <w:sz w:val="28"/>
          <w:szCs w:val="28"/>
        </w:rPr>
      </w:pPr>
    </w:p>
    <w:p w14:paraId="44E53F62" w14:textId="3561FE25" w:rsidR="008D1E06" w:rsidRPr="008D1E06" w:rsidRDefault="008D1E06" w:rsidP="008D1E06">
      <w:pPr>
        <w:jc w:val="center"/>
        <w:rPr>
          <w:rFonts w:ascii="Bookman Old Style" w:hAnsi="Bookman Old Style"/>
          <w:sz w:val="28"/>
          <w:szCs w:val="28"/>
        </w:rPr>
      </w:pPr>
      <w:r w:rsidRPr="008D1E06">
        <w:rPr>
          <w:rFonts w:ascii="Bookman Old Style" w:hAnsi="Bookman Old Style"/>
          <w:sz w:val="28"/>
          <w:szCs w:val="28"/>
        </w:rPr>
        <w:t>ΥΠΟΓΡΑΦΗ /ΣΦΡΑΓΙΔΑ</w:t>
      </w:r>
    </w:p>
    <w:sectPr w:rsidR="008D1E06" w:rsidRPr="008D1E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06"/>
    <w:rsid w:val="004373F9"/>
    <w:rsid w:val="008D1E06"/>
    <w:rsid w:val="00C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1330"/>
  <w15:chartTrackingRefBased/>
  <w15:docId w15:val="{9C93E7E7-7952-4F2C-9A6D-9769BC26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06"/>
    <w:pPr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routz.gr/products/show/2650104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518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Grigoriadis</dc:creator>
  <cp:keywords/>
  <dc:description/>
  <cp:lastModifiedBy>Savas Grigoriadis</cp:lastModifiedBy>
  <cp:revision>2</cp:revision>
  <dcterms:created xsi:type="dcterms:W3CDTF">2021-07-28T08:19:00Z</dcterms:created>
  <dcterms:modified xsi:type="dcterms:W3CDTF">2021-07-28T08:25:00Z</dcterms:modified>
</cp:coreProperties>
</file>