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E0" w:rsidRDefault="00564BE0" w:rsidP="00564BE0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</w:t>
      </w:r>
      <w:r w:rsidRPr="00564BE0"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 xml:space="preserve">     </w:t>
      </w:r>
      <w:r>
        <w:rPr>
          <w:rFonts w:ascii="Tahoma" w:eastAsia="Tahoma" w:hAnsi="Tahoma" w:cs="Tahoma"/>
          <w:b/>
          <w:sz w:val="22"/>
          <w:szCs w:val="22"/>
        </w:rPr>
        <w:t xml:space="preserve">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11.05.2020---  16.05.2020</w:t>
      </w:r>
      <w:r w:rsidR="00243976">
        <w:rPr>
          <w:rFonts w:ascii="Tahoma" w:hAnsi="Tahoma" w:cs="Tahoma"/>
          <w:sz w:val="22"/>
          <w:szCs w:val="22"/>
        </w:rPr>
        <w:t xml:space="preserve">    </w:t>
      </w:r>
    </w:p>
    <w:p w:rsidR="00564BE0" w:rsidRPr="00564BE0" w:rsidRDefault="00564BE0" w:rsidP="00564BE0">
      <w:r w:rsidRPr="00564BE0">
        <w:rPr>
          <w:rFonts w:ascii="Tahoma" w:hAnsi="Tahoma" w:cs="Tahoma"/>
          <w:sz w:val="22"/>
          <w:szCs w:val="22"/>
        </w:rPr>
        <w:t xml:space="preserve">                </w:t>
      </w:r>
      <w:r>
        <w:rPr>
          <w:rFonts w:ascii="Tahoma" w:hAnsi="Tahoma" w:cs="Tahoma"/>
          <w:sz w:val="22"/>
          <w:szCs w:val="22"/>
        </w:rPr>
        <w:t xml:space="preserve">                 </w:t>
      </w:r>
      <w:r w:rsidRPr="00564BE0">
        <w:rPr>
          <w:rFonts w:ascii="Tahoma" w:hAnsi="Tahoma" w:cs="Tahoma"/>
          <w:sz w:val="22"/>
          <w:szCs w:val="22"/>
        </w:rPr>
        <w:t xml:space="preserve">   ΓΕΩΤΕΧΝΟ  ΥΓΕΙΟΝΟΜΙΚΗ    ΝΕΑΡΧΟΥ ΑΝΔΡΕΑΣ -  ΝΕΑΡΧΟΥ ΦΟΙΝΙΚΗ ΟΕ.</w:t>
      </w:r>
    </w:p>
    <w:p w:rsidR="00564BE0" w:rsidRPr="00564BE0" w:rsidRDefault="00564BE0" w:rsidP="00564BE0">
      <w:r w:rsidRPr="00564BE0">
        <w:rPr>
          <w:rFonts w:ascii="Tahoma" w:eastAsia="Tahoma" w:hAnsi="Tahoma" w:cs="Tahoma"/>
          <w:sz w:val="22"/>
          <w:szCs w:val="22"/>
        </w:rPr>
        <w:t xml:space="preserve">                                              </w:t>
      </w:r>
    </w:p>
    <w:tbl>
      <w:tblPr>
        <w:tblW w:w="0" w:type="auto"/>
        <w:tblInd w:w="-885" w:type="dxa"/>
        <w:tblLayout w:type="fixed"/>
        <w:tblLook w:val="04A0"/>
      </w:tblPr>
      <w:tblGrid>
        <w:gridCol w:w="2127"/>
        <w:gridCol w:w="2127"/>
        <w:gridCol w:w="1984"/>
        <w:gridCol w:w="2410"/>
        <w:gridCol w:w="2126"/>
        <w:gridCol w:w="1701"/>
        <w:gridCol w:w="1985"/>
        <w:gridCol w:w="1984"/>
      </w:tblGrid>
      <w:tr w:rsidR="00564BE0" w:rsidTr="00243976">
        <w:trPr>
          <w:trHeight w:val="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11.05.2020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.05.2020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13.05.20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15.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564BE0" w:rsidTr="00243976">
        <w:trPr>
          <w:trHeight w:val="28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564BE0" w:rsidRDefault="00564BE0">
            <w:pPr>
              <w:rPr>
                <w:sz w:val="20"/>
                <w:szCs w:val="20"/>
              </w:rPr>
            </w:pPr>
          </w:p>
          <w:p w:rsidR="00564BE0" w:rsidRDefault="00564BE0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:rsidR="00564BE0" w:rsidRDefault="00564BE0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:rsidR="00564BE0" w:rsidRDefault="00564BE0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564BE0" w:rsidRDefault="00564BE0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564BE0" w:rsidRDefault="00564BE0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ΠΕΡΙΑΣΤΙ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</w:t>
            </w:r>
            <w:r>
              <w:rPr>
                <w:rFonts w:ascii="Tahoma" w:hAnsi="Tahoma" w:cs="Tahoma"/>
                <w:sz w:val="20"/>
                <w:szCs w:val="20"/>
              </w:rPr>
              <w:t>Α ΞΑΝΘΗ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ΧΡΥΣΑ ΑΣ-ΑΓΡ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ΕΥΜΟΙΡΟ ΑΣ-ΑΓΡ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ΜΟΡΣΙΝΗ ΑΣ-ΑΓΡ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ΒΙ.ΠΕ 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:rsidR="00564BE0" w:rsidRDefault="00564BE0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 w:rsidRPr="00243976"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  <w:t>ΥΠΟΛ</w:t>
            </w:r>
            <w:r w:rsidR="00243976" w:rsidRPr="00243976"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  <w:t xml:space="preserve">ΕΙΜΜΑΤΙΚΗ 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 w:rsidRPr="00243976">
              <w:rPr>
                <w:rFonts w:ascii="Tahoma" w:hAnsi="Tahoma" w:cs="Tahoma"/>
                <w:color w:val="0000FF"/>
                <w:sz w:val="20"/>
                <w:szCs w:val="20"/>
              </w:rPr>
              <w:t>ΑΚΜΑΙΟΚΤΟΝΙΑ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ΑΒΑΤΟ ΙΑΣ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Pr="00243976" w:rsidRDefault="00564BE0">
            <w:pPr>
              <w:snapToGrid w:val="0"/>
              <w:rPr>
                <w:rFonts w:ascii="Tahoma" w:hAnsi="Tahoma" w:cs="Tahoma"/>
              </w:rPr>
            </w:pPr>
            <w:r w:rsidRPr="00243976">
              <w:rPr>
                <w:rFonts w:ascii="Tahoma" w:hAnsi="Tahoma" w:cs="Tahoma"/>
                <w:bCs/>
                <w:color w:val="0000FF"/>
                <w:sz w:val="20"/>
                <w:szCs w:val="20"/>
                <w:lang w:eastAsia="el-GR"/>
              </w:rPr>
              <w:t>ΥΠΟΛ</w:t>
            </w:r>
            <w:r w:rsidR="00243976" w:rsidRPr="00243976">
              <w:rPr>
                <w:rFonts w:ascii="Tahoma" w:hAnsi="Tahoma" w:cs="Tahoma"/>
                <w:bCs/>
                <w:color w:val="0000FF"/>
                <w:sz w:val="20"/>
                <w:szCs w:val="20"/>
                <w:lang w:eastAsia="el-GR"/>
              </w:rPr>
              <w:t>ΕΙΜΜΑΤΙΚΗ</w:t>
            </w:r>
          </w:p>
          <w:p w:rsidR="00564BE0" w:rsidRPr="00243976" w:rsidRDefault="00564BE0">
            <w:pPr>
              <w:spacing w:line="216" w:lineRule="auto"/>
              <w:rPr>
                <w:rFonts w:ascii="Tahoma" w:hAnsi="Tahoma" w:cs="Tahoma"/>
              </w:rPr>
            </w:pPr>
            <w:r w:rsidRPr="00243976">
              <w:rPr>
                <w:rFonts w:ascii="Tahoma" w:hAnsi="Tahoma" w:cs="Tahoma"/>
                <w:color w:val="0000FF"/>
                <w:sz w:val="20"/>
                <w:szCs w:val="20"/>
              </w:rPr>
              <w:t>ΑΚΑΜ</w:t>
            </w:r>
            <w:r w:rsidR="00243976" w:rsidRPr="00243976">
              <w:rPr>
                <w:rFonts w:ascii="Tahoma" w:hAnsi="Tahoma" w:cs="Tahoma"/>
                <w:color w:val="0000FF"/>
                <w:sz w:val="20"/>
                <w:szCs w:val="20"/>
              </w:rPr>
              <w:t>Α</w:t>
            </w:r>
            <w:r w:rsidRPr="00243976">
              <w:rPr>
                <w:rFonts w:ascii="Tahoma" w:hAnsi="Tahoma" w:cs="Tahoma"/>
                <w:color w:val="0000FF"/>
                <w:sz w:val="20"/>
                <w:szCs w:val="20"/>
              </w:rPr>
              <w:t>ΙΟΚΤΟΝΙ</w:t>
            </w:r>
            <w:r w:rsidR="00243976" w:rsidRPr="00243976">
              <w:rPr>
                <w:rFonts w:ascii="Tahoma" w:hAnsi="Tahoma" w:cs="Tahoma"/>
                <w:color w:val="0000FF"/>
                <w:sz w:val="20"/>
                <w:szCs w:val="20"/>
              </w:rPr>
              <w:t>Α</w:t>
            </w:r>
          </w:p>
          <w:p w:rsidR="00564BE0" w:rsidRPr="00243976" w:rsidRDefault="00243976">
            <w:pPr>
              <w:spacing w:line="21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FF"/>
                <w:sz w:val="20"/>
                <w:szCs w:val="20"/>
              </w:rPr>
              <w:t>ΠΡΟΑΝΑΧΩΡΗΣΙΑΚΟ</w:t>
            </w:r>
            <w:r w:rsidR="00564BE0" w:rsidRPr="00243976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  <w:p w:rsidR="00564BE0" w:rsidRPr="00243976" w:rsidRDefault="00243976">
            <w:pPr>
              <w:spacing w:line="21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FF"/>
                <w:sz w:val="20"/>
                <w:szCs w:val="20"/>
              </w:rPr>
              <w:t xml:space="preserve">ΚΕΝΤΡΟ </w:t>
            </w:r>
            <w:r w:rsidR="00564BE0" w:rsidRPr="00243976">
              <w:rPr>
                <w:rFonts w:ascii="Tahoma" w:hAnsi="Tahoma" w:cs="Tahoma"/>
                <w:color w:val="0000FF"/>
                <w:sz w:val="20"/>
                <w:szCs w:val="20"/>
              </w:rPr>
              <w:t>ΑΣΤ.ΣΧΟΛΗ</w:t>
            </w:r>
          </w:p>
          <w:p w:rsidR="00564BE0" w:rsidRPr="00243976" w:rsidRDefault="00564BE0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:rsidR="00564BE0" w:rsidRPr="00243976" w:rsidRDefault="00564BE0">
            <w:pPr>
              <w:snapToGrid w:val="0"/>
              <w:rPr>
                <w:rFonts w:ascii="Tahoma" w:hAnsi="Tahoma" w:cs="Tahoma"/>
              </w:rPr>
            </w:pPr>
            <w:r w:rsidRPr="00243976">
              <w:rPr>
                <w:rFonts w:ascii="Tahoma" w:eastAsia="Tahoma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243976">
              <w:rPr>
                <w:rFonts w:ascii="Tahoma" w:hAnsi="Tahoma" w:cs="Tahoma"/>
                <w:sz w:val="20"/>
                <w:szCs w:val="20"/>
                <w:lang w:eastAsia="el-GR"/>
              </w:rPr>
              <w:t>ΑΒΑΤΟ ΙΑΣ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ΕΞΟΧΗ ΙΑΣ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564BE0" w:rsidRDefault="00564BE0">
            <w:pPr>
              <w:snapToGrid w:val="0"/>
              <w:rPr>
                <w:sz w:val="20"/>
                <w:szCs w:val="20"/>
              </w:rPr>
            </w:pPr>
          </w:p>
        </w:tc>
      </w:tr>
      <w:tr w:rsidR="00564BE0" w:rsidTr="00243976">
        <w:trPr>
          <w:trHeight w:val="2434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64BE0" w:rsidRPr="00243976" w:rsidRDefault="00564BE0">
            <w:pPr>
              <w:rPr>
                <w:rFonts w:ascii="Tahoma" w:hAnsi="Tahoma" w:cs="Tahoma"/>
              </w:rPr>
            </w:pPr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  <w:r w:rsidR="00243976">
              <w:rPr>
                <w:rFonts w:ascii="Tahoma" w:hAnsi="Tahoma" w:cs="Tahoma"/>
                <w:sz w:val="20"/>
                <w:szCs w:val="20"/>
                <w:lang w:eastAsia="el-GR"/>
              </w:rPr>
              <w:t>Σ</w:t>
            </w:r>
          </w:p>
          <w:p w:rsidR="00564BE0" w:rsidRPr="00243976" w:rsidRDefault="00564BE0">
            <w:pPr>
              <w:spacing w:line="228" w:lineRule="auto"/>
              <w:rPr>
                <w:rFonts w:asciiTheme="minorHAnsi" w:hAnsiTheme="minorHAnsi"/>
              </w:rPr>
            </w:pPr>
          </w:p>
          <w:p w:rsidR="00564BE0" w:rsidRDefault="00564BE0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:rsidR="00564BE0" w:rsidRDefault="00564BE0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564BE0" w:rsidRDefault="00AC1391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ΑΗΝ 3788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564BE0" w:rsidRDefault="00564BE0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ΕΥΛΑΛΟ ΙΑΣ</w:t>
            </w:r>
          </w:p>
          <w:p w:rsidR="00564BE0" w:rsidRDefault="00564BE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243976">
            <w:r>
              <w:rPr>
                <w:rFonts w:ascii="Tahoma" w:hAnsi="Tahoma" w:cs="Tahoma"/>
                <w:bCs/>
                <w:color w:val="0000FF"/>
                <w:sz w:val="20"/>
                <w:szCs w:val="20"/>
                <w:lang w:eastAsia="el-GR"/>
              </w:rPr>
              <w:t xml:space="preserve">ΥΠΟΛΕΙΜΜΑΤΙΚΗ </w:t>
            </w:r>
            <w:r w:rsidR="00564BE0">
              <w:rPr>
                <w:rFonts w:ascii="Tahoma" w:hAnsi="Tahoma" w:cs="Tahoma"/>
                <w:bCs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</w:t>
            </w:r>
            <w:r w:rsidR="00243976">
              <w:rPr>
                <w:rFonts w:ascii="pg-1ff1e" w:hAnsi="pg-1ff1e" w:cs="pg-1ff1e"/>
                <w:color w:val="0000FF"/>
                <w:sz w:val="20"/>
                <w:szCs w:val="20"/>
              </w:rPr>
              <w:t>Μ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</w:t>
            </w:r>
            <w:r w:rsidR="00243976">
              <w:rPr>
                <w:rFonts w:ascii="pg-1ff1e" w:hAnsi="pg-1ff1e" w:cs="pg-1ff1e"/>
                <w:color w:val="0000FF"/>
                <w:sz w:val="20"/>
                <w:szCs w:val="20"/>
              </w:rPr>
              <w:t>ΙΟ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ΚΤΟΝΙΑ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ΑΥΤΟ</w:t>
            </w:r>
            <w:r w:rsidR="004E3F9C">
              <w:rPr>
                <w:rFonts w:ascii="pg-1ff1e" w:hAnsi="pg-1ff1e" w:cs="pg-1ff1e"/>
                <w:color w:val="0000FF"/>
                <w:sz w:val="20"/>
                <w:szCs w:val="20"/>
              </w:rPr>
              <w:t>ΚΙΝΗΤΩΝ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:rsidR="00564BE0" w:rsidRDefault="00564BE0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ΔΕΚΑΡΧΟ ΙΑΣ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pg-1ff1e" w:hAnsi="pg-1ff1e" w:cs="pg-1ff1e"/>
                <w:bCs/>
                <w:color w:val="0000FF"/>
                <w:sz w:val="20"/>
                <w:szCs w:val="20"/>
                <w:lang w:eastAsia="el-GR"/>
              </w:rPr>
              <w:t>ΥΠΟΛ</w:t>
            </w:r>
            <w:r w:rsidR="00243976">
              <w:rPr>
                <w:rFonts w:ascii="pg-1ff1e" w:hAnsi="pg-1ff1e" w:cs="pg-1ff1e"/>
                <w:bCs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1ff1e" w:hAnsi="pg-1ff1e" w:cs="pg-1ff1e"/>
                <w:bCs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ΑΥΤ</w:t>
            </w:r>
            <w:r w:rsidR="004E3F9C">
              <w:rPr>
                <w:rFonts w:ascii="pg-1ff1e" w:hAnsi="pg-1ff1e" w:cs="pg-1ff1e"/>
                <w:color w:val="0000FF"/>
                <w:sz w:val="20"/>
                <w:szCs w:val="20"/>
              </w:rPr>
              <w:t>ΟΚΙΝΗΤΩΝ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  <w:r w:rsidR="00243976"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ΘΡΑΚΗΣ</w:t>
            </w:r>
          </w:p>
          <w:p w:rsidR="00564BE0" w:rsidRDefault="00564BE0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ΚΥΡΝΟΣ ΙΑΣ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color w:val="000000"/>
                <w:sz w:val="20"/>
                <w:szCs w:val="20"/>
              </w:rPr>
              <w:t>ΚΕΝΤΗΤΗ ΙΑΣ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ΥΠΟΛ</w:t>
            </w:r>
            <w:r w:rsidR="00243976"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</w:t>
            </w:r>
            <w:r w:rsidR="00243976"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ΝΙΑ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LIDL</w:t>
            </w:r>
          </w:p>
          <w:p w:rsidR="00564BE0" w:rsidRDefault="00564BE0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E0" w:rsidRP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P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564BE0" w:rsidTr="00243976">
        <w:trPr>
          <w:trHeight w:val="231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 w:rsidP="00DF7B56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:rsidR="00564BE0" w:rsidRDefault="00564BE0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:rsidR="00564BE0" w:rsidRDefault="00564BE0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564BE0" w:rsidRDefault="00564BE0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564BE0" w:rsidRDefault="00564BE0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ΥΠΟΛ. ΚΡΕΜΑΣΤΗΣ ΙΑΣ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bCs/>
                <w:color w:val="0000FF"/>
                <w:sz w:val="20"/>
                <w:szCs w:val="20"/>
                <w:lang w:eastAsia="el-GR"/>
              </w:rPr>
              <w:t>ΥΠΟΛ</w:t>
            </w:r>
            <w:r w:rsidR="004E3F9C">
              <w:rPr>
                <w:rFonts w:ascii="pg-2ff1e" w:hAnsi="pg-2ff1e" w:cs="pg-2ff1e"/>
                <w:bCs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2ff1e" w:hAnsi="pg-2ff1e" w:cs="pg-2ff1e"/>
                <w:bCs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</w:t>
            </w:r>
            <w:r w:rsidR="004E3F9C">
              <w:rPr>
                <w:rFonts w:ascii="pg-2ff1e" w:hAnsi="pg-2ff1e" w:cs="pg-2ff1e"/>
                <w:color w:val="0000FF"/>
                <w:sz w:val="20"/>
                <w:szCs w:val="20"/>
              </w:rPr>
              <w:t>Α</w:t>
            </w:r>
          </w:p>
          <w:p w:rsidR="00564BE0" w:rsidRDefault="004E3F9C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ΜΟΝΑΣΤΗΡΙ ΑΓΙΟΥ </w:t>
            </w:r>
            <w:r w:rsidR="00564BE0"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 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</w:t>
            </w:r>
            <w:r w:rsidR="004E3F9C">
              <w:rPr>
                <w:rFonts w:ascii="pg-2ff1e" w:hAnsi="pg-2ff1e" w:cs="pg-2ff1e"/>
                <w:color w:val="0000FF"/>
                <w:sz w:val="20"/>
                <w:szCs w:val="20"/>
              </w:rPr>
              <w:t>Υ</w:t>
            </w: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ΑΣ-ΙΑΣ</w:t>
            </w: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ΚΑΝΑΛΙ ΡΟΔΟΠΗΣ 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</w:rPr>
              <w:t>ΑΜΜΟΛΗΨΙΕΣ ΠΗΓΑΔΙΩΝ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</w:rPr>
              <w:t xml:space="preserve">ΒΑΦΕΙΚΑ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</w:rPr>
              <w:t>ΓΕΝΙΣΕΑ 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</w:rPr>
              <w:t xml:space="preserve">ΣΦΑΓΕΙΑ ΠΑΤΡΩΝΗ 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</w:rPr>
              <w:t xml:space="preserve">ΚΑΝΑΛΙ ΧΑΤΖΗΙΩΑΝΝΟΥ 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ΑΜΙΣΟΣ ΙΑΣ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bCs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564BE0" w:rsidRPr="00243976" w:rsidRDefault="00564BE0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</w:t>
            </w:r>
            <w:r w:rsidR="00243976">
              <w:rPr>
                <w:rFonts w:ascii="pg-2ff1e" w:hAnsi="pg-2ff1e" w:cs="pg-2ff1e"/>
                <w:color w:val="0000FF"/>
                <w:sz w:val="20"/>
                <w:szCs w:val="20"/>
              </w:rPr>
              <w:t>Α</w:t>
            </w:r>
          </w:p>
          <w:p w:rsidR="00564BE0" w:rsidRDefault="00243976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ΜΟΝΑΣΤΗΡΙ </w:t>
            </w:r>
            <w:r w:rsidR="00564BE0"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 ΑΓΙΟ</w:t>
            </w: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Υ</w:t>
            </w:r>
          </w:p>
          <w:p w:rsidR="00564BE0" w:rsidRDefault="00564BE0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</w:t>
            </w:r>
            <w:r w:rsidR="004E3F9C"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Υ</w:t>
            </w: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E0" w:rsidRDefault="00243976">
            <w:pPr>
              <w:snapToGrid w:val="0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ΥΠΟΛΕΙΜΜΑΤΙΚΗ </w:t>
            </w:r>
            <w:r w:rsidR="00564BE0"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4E3F9C" w:rsidRDefault="00564BE0">
            <w:pPr>
              <w:spacing w:line="216" w:lineRule="auto"/>
              <w:rPr>
                <w:rFonts w:ascii="pg-2ff1e" w:hAnsi="pg-2ff1e" w:cs="pg-2ff1e"/>
                <w:color w:val="0000FF"/>
                <w:sz w:val="20"/>
                <w:szCs w:val="20"/>
              </w:rPr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</w:t>
            </w:r>
            <w:r w:rsidR="00243976">
              <w:rPr>
                <w:rFonts w:ascii="pg-2ff1e" w:hAnsi="pg-2ff1e" w:cs="pg-2ff1e"/>
                <w:color w:val="0000FF"/>
                <w:sz w:val="20"/>
                <w:szCs w:val="20"/>
              </w:rPr>
              <w:t>ΝΙ</w:t>
            </w:r>
            <w:r w:rsidR="004E3F9C">
              <w:rPr>
                <w:rFonts w:ascii="pg-2ff1e" w:hAnsi="pg-2ff1e" w:cs="pg-2ff1e"/>
                <w:color w:val="0000FF"/>
                <w:sz w:val="20"/>
                <w:szCs w:val="20"/>
              </w:rPr>
              <w:t>Α</w:t>
            </w:r>
          </w:p>
          <w:p w:rsidR="00564BE0" w:rsidRDefault="00564BE0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ΓΗΠΕΔΟ</w:t>
            </w:r>
            <w:r w:rsidR="00243976"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ΑΟΞ</w:t>
            </w: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564BE0" w:rsidTr="00243976">
        <w:trPr>
          <w:trHeight w:val="19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pg-2ff19" w:hAnsi="pg-2ff19" w:cs="pg-2ff19"/>
                <w:sz w:val="20"/>
                <w:szCs w:val="20"/>
                <w:lang w:eastAsia="el-GR"/>
              </w:rPr>
            </w:pPr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ΜΟΥΣΤΑΦΑ ΟΓΛΟΥ</w:t>
            </w:r>
          </w:p>
          <w:p w:rsidR="00564BE0" w:rsidRDefault="00564BE0">
            <w:pPr>
              <w:rPr>
                <w:rFonts w:ascii="pg-2ff19" w:hAnsi="pg-2ff19" w:cs="pg-2ff19"/>
                <w:sz w:val="20"/>
                <w:szCs w:val="20"/>
                <w:lang w:eastAsia="el-GR"/>
              </w:rPr>
            </w:pPr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 xml:space="preserve"> </w:t>
            </w:r>
          </w:p>
          <w:p w:rsidR="00564BE0" w:rsidRDefault="00564BE0">
            <w:pPr>
              <w:rPr>
                <w:rFonts w:ascii="pg-2ff19" w:hAnsi="pg-2ff19" w:cs="pg-2ff19"/>
                <w:sz w:val="20"/>
                <w:szCs w:val="20"/>
                <w:lang w:eastAsia="el-GR"/>
              </w:rPr>
            </w:pPr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 xml:space="preserve"> 6940720512</w:t>
            </w:r>
          </w:p>
          <w:p w:rsidR="00564BE0" w:rsidRDefault="00564BE0">
            <w:pPr>
              <w:rPr>
                <w:rFonts w:ascii="pg-2ff19" w:hAnsi="pg-2ff19" w:cs="pg-2ff19"/>
                <w:sz w:val="20"/>
                <w:szCs w:val="20"/>
                <w:lang w:eastAsia="el-GR"/>
              </w:rPr>
            </w:pPr>
          </w:p>
          <w:p w:rsidR="00564BE0" w:rsidRPr="00DF7B56" w:rsidRDefault="00564BE0" w:rsidP="00564BE0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  <w:r>
              <w:rPr>
                <w:rFonts w:ascii="pg-1ff19" w:hAnsi="pg-1ff19" w:cs="pg-1ff19"/>
                <w:sz w:val="20"/>
                <w:szCs w:val="20"/>
              </w:rPr>
              <w:t>ΑΗΝ 3690</w:t>
            </w:r>
            <w:r w:rsidR="00AC1391" w:rsidRPr="00DF7B56">
              <w:rPr>
                <w:rFonts w:ascii="pg-1ff19" w:hAnsi="pg-1ff19" w:cs="pg-1ff19"/>
                <w:sz w:val="20"/>
                <w:szCs w:val="20"/>
              </w:rPr>
              <w:t xml:space="preserve"> </w:t>
            </w:r>
          </w:p>
          <w:p w:rsidR="00AC1391" w:rsidRPr="00DF7B56" w:rsidRDefault="00AC1391" w:rsidP="00564BE0">
            <w:pPr>
              <w:spacing w:line="228" w:lineRule="auto"/>
              <w:rPr>
                <w:rFonts w:ascii="pg-1ff19" w:hAnsi="pg-1ff19" w:cs="pg-1ff19"/>
                <w:b/>
                <w:sz w:val="20"/>
                <w:szCs w:val="20"/>
              </w:rPr>
            </w:pPr>
            <w:r w:rsidRPr="00DF7B56">
              <w:rPr>
                <w:rFonts w:ascii="pg-1ff19" w:hAnsi="pg-1ff19" w:cs="pg-1ff19"/>
                <w:b/>
                <w:sz w:val="20"/>
                <w:szCs w:val="20"/>
              </w:rPr>
              <w:t xml:space="preserve">     ή</w:t>
            </w:r>
          </w:p>
          <w:p w:rsidR="00564BE0" w:rsidRPr="00564BE0" w:rsidRDefault="00AC1391" w:rsidP="00564BE0">
            <w:pPr>
              <w:spacing w:line="228" w:lineRule="auto"/>
              <w:rPr>
                <w:lang w:val="en-US"/>
              </w:rPr>
            </w:pPr>
            <w:r>
              <w:rPr>
                <w:rFonts w:ascii="pg-1ff19" w:hAnsi="pg-1ff19" w:cs="pg-1ff19"/>
                <w:sz w:val="20"/>
                <w:szCs w:val="20"/>
              </w:rPr>
              <w:t>ΙΥ</w:t>
            </w:r>
            <w:r>
              <w:rPr>
                <w:rFonts w:ascii="pg-1ff19" w:hAnsi="pg-1ff19" w:cs="pg-1ff19"/>
                <w:sz w:val="20"/>
                <w:szCs w:val="20"/>
                <w:lang w:val="en-US"/>
              </w:rPr>
              <w:t>H 9378</w:t>
            </w:r>
            <w:r w:rsidR="00564BE0">
              <w:rPr>
                <w:rFonts w:ascii="pg-1ff19" w:hAnsi="pg-1ff19" w:cs="pg-1ff19"/>
                <w:sz w:val="20"/>
                <w:szCs w:val="20"/>
              </w:rPr>
              <w:t xml:space="preserve"> </w:t>
            </w: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564BE0" w:rsidRDefault="00564BE0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ΕΥΛΑΛΟ ΙΑΣ</w:t>
            </w: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ΔΕΚΑΡΧΟ ΙΑΣ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ΚΥΡΝΟΣ ΙΑΣ</w:t>
            </w:r>
          </w:p>
          <w:p w:rsidR="00564BE0" w:rsidRDefault="00564BE0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ΚΕΝΤΗΤΗ ΙΑΣ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564BE0" w:rsidTr="00243976">
        <w:trPr>
          <w:trHeight w:val="18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:rsidR="00564BE0" w:rsidRDefault="00564BE0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:rsidR="00564BE0" w:rsidRDefault="00564BE0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564BE0" w:rsidRDefault="00564BE0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4172</w:t>
            </w: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564BE0" w:rsidRDefault="00564BE0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ΑΛΙΕΥΤΙΚΟΣ </w:t>
            </w:r>
            <w:r w:rsidR="004E3F9C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ΣΥΝ/ΣΜΟΣ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ΦΣ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ΑΓΙΟΣ ΝΙΚΟΛΑΟΣ ΦΣ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ΑΣ-ΑΓΡ-ΦΣ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ΑΝΑΧΩΜΑ ΒΙΣΤΩΝΙΔΑΣ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ΛΟΥΤΡΑ ΠΟΤΑΜΙΑΣ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ΛΑΦΡΗ-ΛΑΦΡΟΥΔΑ</w:t>
            </w:r>
          </w:p>
          <w:p w:rsidR="00564BE0" w:rsidRDefault="00564BE0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ΠΑΡΑΛΙΑ ΜΑΝΔΡΑΣ</w:t>
            </w: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ΚΟΡΑΛΙ</w:t>
            </w: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ΒΕΛΟΝΗΣ</w:t>
            </w: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ΜΥΡΩΔΑΤΟΥ</w:t>
            </w: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ΣΗΜΑΙΑ</w:t>
            </w:r>
          </w:p>
          <w:p w:rsidR="00564BE0" w:rsidRDefault="00564BE0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ΚΑΝΑΛΙΑ ΜΥΡΩΔΑΤΟΥ</w:t>
            </w:r>
          </w:p>
          <w:p w:rsidR="00564BE0" w:rsidRDefault="00564BE0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ΜΥΡΩΔΑΤΟ 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ΑΒΔΗΡΑ ΑΣ-ΑΓΡ</w:t>
            </w:r>
          </w:p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ΠΕΤΕΙΝΟΣ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ΦΕΛΩΝΗ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ΧΑΙΤΗ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ΔΙΟΜΗΔΕΙΑ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ΑΥΞΕΝΤΙΟ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ΑΛΚΥΩΝΗΣ</w:t>
            </w:r>
          </w:p>
          <w:p w:rsidR="00564BE0" w:rsidRDefault="00564BE0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ΠΗΓΑΔΙΑ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ΚΙΜΜΕΡΙΑ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ΛΕΥΚΟΠΕΤΡΑ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ΑΚΑΡΠΟ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ΣΕΛΕΡΟ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ΦΙΛΙΑ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ΣΗΜΑΝΤΡΑ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E0" w:rsidRDefault="00564BE0">
            <w:pPr>
              <w:snapToGrid w:val="0"/>
            </w:pPr>
          </w:p>
          <w:p w:rsidR="00564BE0" w:rsidRDefault="00564BE0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564BE0" w:rsidRDefault="00564BE0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564BE0" w:rsidTr="00243976">
        <w:trPr>
          <w:trHeight w:val="26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:rsidR="00564BE0" w:rsidRDefault="00564BE0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:rsidR="00564BE0" w:rsidRDefault="00564BE0">
            <w:pPr>
              <w:rPr>
                <w:rFonts w:ascii="pg-2ff19" w:hAnsi="pg-2ff19" w:cs="pg-2ff19"/>
              </w:rPr>
            </w:pPr>
          </w:p>
          <w:p w:rsidR="00564BE0" w:rsidRDefault="00564BE0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:rsidR="00564BE0" w:rsidRDefault="00564BE0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E0" w:rsidRDefault="00564BE0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E0" w:rsidRDefault="00564BE0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564BE0" w:rsidRDefault="00564BE0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564BE0" w:rsidRDefault="00564BE0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:rsidR="00564BE0" w:rsidRDefault="00564BE0" w:rsidP="00564BE0">
      <w:pPr>
        <w:rPr>
          <w:rFonts w:ascii="Calibri" w:hAnsi="Calibri" w:cs="Calibri"/>
          <w:color w:val="0000FF"/>
          <w:sz w:val="22"/>
          <w:szCs w:val="22"/>
        </w:rPr>
      </w:pPr>
    </w:p>
    <w:p w:rsidR="00564BE0" w:rsidRDefault="00564BE0" w:rsidP="00564BE0">
      <w:pPr>
        <w:rPr>
          <w:rFonts w:ascii="Calibri" w:hAnsi="Calibri" w:cs="Calibri"/>
          <w:color w:val="0000FF"/>
          <w:sz w:val="22"/>
          <w:szCs w:val="22"/>
        </w:rPr>
      </w:pPr>
    </w:p>
    <w:p w:rsidR="00564BE0" w:rsidRDefault="00564BE0" w:rsidP="00564BE0">
      <w:pPr>
        <w:rPr>
          <w:rFonts w:ascii="Calibri" w:hAnsi="Calibri" w:cs="Calibri"/>
          <w:color w:val="0000FF"/>
          <w:sz w:val="22"/>
          <w:szCs w:val="22"/>
        </w:rPr>
      </w:pPr>
    </w:p>
    <w:p w:rsidR="00564BE0" w:rsidRDefault="00564BE0" w:rsidP="00564BE0">
      <w:pPr>
        <w:rPr>
          <w:rFonts w:ascii="Calibri" w:hAnsi="Calibri" w:cs="Calibri"/>
          <w:color w:val="0000FF"/>
          <w:sz w:val="22"/>
          <w:szCs w:val="22"/>
        </w:rPr>
      </w:pPr>
    </w:p>
    <w:p w:rsidR="009F42E6" w:rsidRDefault="009F42E6"/>
    <w:sectPr w:rsidR="009F42E6" w:rsidSect="00DF7B56">
      <w:pgSz w:w="16838" w:h="11906" w:orient="landscape"/>
      <w:pgMar w:top="397" w:right="0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1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3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BE0"/>
    <w:rsid w:val="00243976"/>
    <w:rsid w:val="002B3FF7"/>
    <w:rsid w:val="004E3F9C"/>
    <w:rsid w:val="00564BE0"/>
    <w:rsid w:val="008D7E1D"/>
    <w:rsid w:val="009F42E6"/>
    <w:rsid w:val="00AC1391"/>
    <w:rsid w:val="00D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7960-D65B-4C32-B343-3A4D19EE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nearxou</cp:lastModifiedBy>
  <cp:revision>4</cp:revision>
  <cp:lastPrinted>2020-05-11T02:25:00Z</cp:lastPrinted>
  <dcterms:created xsi:type="dcterms:W3CDTF">2020-05-10T16:09:00Z</dcterms:created>
  <dcterms:modified xsi:type="dcterms:W3CDTF">2020-05-11T03:22:00Z</dcterms:modified>
</cp:coreProperties>
</file>