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2C9AA935" w14:textId="77777777" w:rsidTr="00273A06">
        <w:tc>
          <w:tcPr>
            <w:tcW w:w="4261" w:type="dxa"/>
          </w:tcPr>
          <w:p w14:paraId="7461AD6A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6D057C8" wp14:editId="51C4408A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6BC4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EB305D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4F37BC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BE001A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BACD37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038531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6BD9813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123FC4C0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336BA73C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43FB6617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E884A2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D91DD8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FEBC38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2B9034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EBEE66C" w14:textId="220DB356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30409E">
              <w:rPr>
                <w:rFonts w:ascii="Calibri" w:hAnsi="Calibri" w:cs="Arial"/>
              </w:rPr>
              <w:t>30</w:t>
            </w:r>
            <w:r w:rsidR="00F76EC9">
              <w:rPr>
                <w:rFonts w:ascii="Calibri" w:hAnsi="Calibri" w:cs="Arial"/>
                <w:lang w:val="en-US"/>
              </w:rPr>
              <w:t>-12-2021</w:t>
            </w:r>
          </w:p>
        </w:tc>
      </w:tr>
    </w:tbl>
    <w:p w14:paraId="445A265A" w14:textId="77777777" w:rsidR="00BA1CEA" w:rsidRPr="000166EC" w:rsidRDefault="00BA1CEA" w:rsidP="00BA1CEA">
      <w:pPr>
        <w:rPr>
          <w:rFonts w:ascii="Calibri" w:hAnsi="Calibri" w:cs="Arial"/>
        </w:rPr>
      </w:pPr>
    </w:p>
    <w:p w14:paraId="517E2B34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04C41EE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388A31B6" w14:textId="61E5A054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670A482B" w14:textId="0B60AE18" w:rsidR="00F76EC9" w:rsidRPr="00F76EC9" w:rsidRDefault="00F76EC9" w:rsidP="00F76EC9">
      <w:pPr>
        <w:ind w:firstLine="720"/>
        <w:jc w:val="both"/>
        <w:rPr>
          <w:rFonts w:ascii="Calibri" w:hAnsi="Calibri" w:cs="Arial"/>
        </w:rPr>
      </w:pPr>
      <w:r w:rsidRPr="00F76EC9">
        <w:rPr>
          <w:rFonts w:ascii="Calibri" w:hAnsi="Calibri" w:cs="Arial"/>
        </w:rPr>
        <w:t xml:space="preserve">Κατ’ εφαρμογή των νέων </w:t>
      </w:r>
      <w:r>
        <w:rPr>
          <w:rFonts w:ascii="Calibri" w:hAnsi="Calibri" w:cs="Arial"/>
        </w:rPr>
        <w:t xml:space="preserve">κυβερνητικών μέτρων για τον περιορισμό της διασποράς της </w:t>
      </w:r>
      <w:r>
        <w:rPr>
          <w:rFonts w:ascii="Calibri" w:hAnsi="Calibri" w:cs="Arial"/>
          <w:lang w:val="en-US"/>
        </w:rPr>
        <w:t>Covid</w:t>
      </w:r>
      <w:r w:rsidRPr="00F76EC9">
        <w:rPr>
          <w:rFonts w:ascii="Calibri" w:hAnsi="Calibri" w:cs="Arial"/>
        </w:rPr>
        <w:t xml:space="preserve">-19 </w:t>
      </w:r>
      <w:r>
        <w:rPr>
          <w:rFonts w:ascii="Calibri" w:hAnsi="Calibri" w:cs="Arial"/>
        </w:rPr>
        <w:t>σας γνωρίζουμε ότι η καθιερωμένη κοπή της Πρωτοχρονιάτικης πίτας</w:t>
      </w:r>
      <w:r w:rsidR="00243F18" w:rsidRPr="00243F18">
        <w:rPr>
          <w:rFonts w:ascii="Calibri" w:hAnsi="Calibri" w:cs="Arial"/>
        </w:rPr>
        <w:t xml:space="preserve"> </w:t>
      </w:r>
      <w:r w:rsidR="00243F18">
        <w:rPr>
          <w:rFonts w:ascii="Calibri" w:hAnsi="Calibri" w:cs="Arial"/>
        </w:rPr>
        <w:t>στο ΝΟΜΑΡΧΕΙΟ</w:t>
      </w:r>
      <w:r>
        <w:rPr>
          <w:rFonts w:ascii="Calibri" w:hAnsi="Calibri" w:cs="Arial"/>
        </w:rPr>
        <w:t xml:space="preserve"> </w:t>
      </w:r>
      <w:r w:rsidR="00EA307D">
        <w:rPr>
          <w:rFonts w:ascii="Calibri" w:hAnsi="Calibri" w:cs="Arial"/>
        </w:rPr>
        <w:t>από τον Αντιπεριφερειάρχη Έβρου</w:t>
      </w:r>
      <w:r w:rsidR="005426E8">
        <w:rPr>
          <w:rFonts w:ascii="Calibri" w:hAnsi="Calibri" w:cs="Arial"/>
        </w:rPr>
        <w:t xml:space="preserve"> Δημήτριο Πέτροβιτς</w:t>
      </w:r>
      <w:r w:rsidR="00EA307D">
        <w:rPr>
          <w:rFonts w:ascii="Calibri" w:hAnsi="Calibri" w:cs="Arial"/>
        </w:rPr>
        <w:t xml:space="preserve"> μετά τη </w:t>
      </w:r>
      <w:r w:rsidR="00187679" w:rsidRPr="00187679">
        <w:rPr>
          <w:rFonts w:ascii="Calibri" w:hAnsi="Calibri" w:cs="Arial"/>
        </w:rPr>
        <w:t>Θεία Λειτουργία Μ. Βασιλείου – Δοξολογία Νέου Έτους</w:t>
      </w:r>
      <w:r w:rsidR="00187679">
        <w:rPr>
          <w:rFonts w:ascii="Calibri" w:hAnsi="Calibri" w:cs="Arial"/>
        </w:rPr>
        <w:t xml:space="preserve">, </w:t>
      </w:r>
      <w:r w:rsidR="00EA307D">
        <w:rPr>
          <w:rFonts w:ascii="Calibri" w:hAnsi="Calibri" w:cs="Arial"/>
        </w:rPr>
        <w:t>παρουσία των τοπικών αρχών</w:t>
      </w:r>
      <w:r w:rsidR="00187679">
        <w:rPr>
          <w:rFonts w:ascii="Calibri" w:hAnsi="Calibri" w:cs="Arial"/>
        </w:rPr>
        <w:t>,</w:t>
      </w:r>
      <w:r w:rsidR="00EA307D">
        <w:rPr>
          <w:rFonts w:ascii="Calibri" w:hAnsi="Calibri" w:cs="Arial"/>
        </w:rPr>
        <w:t xml:space="preserve"> δεν θα πραγματοποιηθεί. </w:t>
      </w:r>
    </w:p>
    <w:p w14:paraId="28A1DC79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6493E120" w14:textId="77777777" w:rsidR="00BA1CEA" w:rsidRDefault="00BA1CEA" w:rsidP="00BA1CEA">
      <w:pPr>
        <w:ind w:firstLine="720"/>
        <w:jc w:val="both"/>
      </w:pPr>
    </w:p>
    <w:p w14:paraId="18307A4B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C9"/>
    <w:rsid w:val="00187679"/>
    <w:rsid w:val="00243F18"/>
    <w:rsid w:val="0030409E"/>
    <w:rsid w:val="005426E8"/>
    <w:rsid w:val="00BA1CEA"/>
    <w:rsid w:val="00E47C4C"/>
    <w:rsid w:val="00EA307D"/>
    <w:rsid w:val="00EF1599"/>
    <w:rsid w:val="00F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1A31"/>
  <w15:chartTrackingRefBased/>
  <w15:docId w15:val="{ABB954AB-44BD-49B1-9BC3-192E1932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9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5</cp:revision>
  <dcterms:created xsi:type="dcterms:W3CDTF">2021-12-29T08:57:00Z</dcterms:created>
  <dcterms:modified xsi:type="dcterms:W3CDTF">2021-12-30T07:39:00Z</dcterms:modified>
</cp:coreProperties>
</file>