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ook w:val="04A0" w:firstRow="1" w:lastRow="0" w:firstColumn="1" w:lastColumn="0" w:noHBand="0" w:noVBand="1"/>
      </w:tblPr>
      <w:tblGrid>
        <w:gridCol w:w="4261"/>
        <w:gridCol w:w="5662"/>
      </w:tblGrid>
      <w:tr w:rsidR="00BA1CEA" w:rsidRPr="000166EC" w14:paraId="6CF0301C" w14:textId="77777777" w:rsidTr="00D509DF">
        <w:tc>
          <w:tcPr>
            <w:tcW w:w="4261" w:type="dxa"/>
          </w:tcPr>
          <w:p w14:paraId="12A312B2"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5CBE0E6C" wp14:editId="023C3F5F">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1510FA7A"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4765DC8F"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29CB234E"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1163A81"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7CCF5887"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9842203"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1D19A762"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7C37095A"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666ECF15"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440B4F8A"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662" w:type="dxa"/>
          </w:tcPr>
          <w:p w14:paraId="00F74517" w14:textId="77777777" w:rsidR="00BA1CEA" w:rsidRPr="001F03CC" w:rsidRDefault="00BA1CEA" w:rsidP="00273A06">
            <w:pPr>
              <w:jc w:val="right"/>
              <w:rPr>
                <w:rFonts w:ascii="Calibri" w:hAnsi="Calibri" w:cs="Arial"/>
                <w:lang w:val="it-IT"/>
              </w:rPr>
            </w:pPr>
          </w:p>
          <w:p w14:paraId="292242AC" w14:textId="77777777" w:rsidR="00BA1CEA" w:rsidRPr="001F03CC" w:rsidRDefault="00BA1CEA" w:rsidP="00273A06">
            <w:pPr>
              <w:jc w:val="right"/>
              <w:rPr>
                <w:rFonts w:ascii="Calibri" w:hAnsi="Calibri" w:cs="Arial"/>
                <w:lang w:val="it-IT"/>
              </w:rPr>
            </w:pPr>
          </w:p>
          <w:p w14:paraId="2264869F" w14:textId="77777777" w:rsidR="00BA1CEA" w:rsidRPr="001F03CC" w:rsidRDefault="00BA1CEA" w:rsidP="00273A06">
            <w:pPr>
              <w:jc w:val="right"/>
              <w:rPr>
                <w:rFonts w:ascii="Calibri" w:hAnsi="Calibri" w:cs="Arial"/>
                <w:lang w:val="it-IT"/>
              </w:rPr>
            </w:pPr>
          </w:p>
          <w:p w14:paraId="058D4158" w14:textId="77777777" w:rsidR="00BA1CEA" w:rsidRPr="001F03CC" w:rsidRDefault="00BA1CEA" w:rsidP="00273A06">
            <w:pPr>
              <w:jc w:val="right"/>
              <w:rPr>
                <w:rFonts w:ascii="Calibri" w:hAnsi="Calibri" w:cs="Arial"/>
                <w:lang w:val="it-IT"/>
              </w:rPr>
            </w:pPr>
          </w:p>
          <w:p w14:paraId="171071F3" w14:textId="31C7D96D" w:rsidR="00BA1CEA" w:rsidRPr="00D509DF"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D509DF">
              <w:rPr>
                <w:rFonts w:ascii="Calibri" w:hAnsi="Calibri" w:cs="Arial"/>
              </w:rPr>
              <w:t>5-2-2021</w:t>
            </w:r>
          </w:p>
        </w:tc>
      </w:tr>
    </w:tbl>
    <w:p w14:paraId="5572868A" w14:textId="77777777" w:rsidR="00BA1CEA" w:rsidRPr="000166EC" w:rsidRDefault="00BA1CEA" w:rsidP="00BA1CEA">
      <w:pPr>
        <w:rPr>
          <w:rFonts w:ascii="Calibri" w:hAnsi="Calibri" w:cs="Arial"/>
        </w:rPr>
      </w:pPr>
    </w:p>
    <w:p w14:paraId="25A02EA1" w14:textId="77777777" w:rsidR="00BA1CEA" w:rsidRPr="000166EC" w:rsidRDefault="00BA1CEA" w:rsidP="00BA1CEA">
      <w:pPr>
        <w:jc w:val="center"/>
        <w:rPr>
          <w:rFonts w:ascii="Calibri" w:hAnsi="Calibri" w:cs="Arial"/>
          <w:b/>
          <w:lang w:val="it-IT"/>
        </w:rPr>
      </w:pPr>
    </w:p>
    <w:p w14:paraId="0D29AFCE"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134A3919" w14:textId="77777777" w:rsidR="00BA1CEA" w:rsidRPr="00750595" w:rsidRDefault="00BA1CEA" w:rsidP="00BA1CEA">
      <w:pPr>
        <w:ind w:firstLine="720"/>
        <w:jc w:val="both"/>
        <w:rPr>
          <w:rFonts w:ascii="Calibri" w:hAnsi="Calibri" w:cs="Arial"/>
        </w:rPr>
      </w:pPr>
    </w:p>
    <w:p w14:paraId="3D73F7E8" w14:textId="77777777" w:rsidR="00D509DF" w:rsidRDefault="00D509DF" w:rsidP="00D509DF">
      <w:pPr>
        <w:spacing w:line="276" w:lineRule="auto"/>
        <w:ind w:left="567" w:right="57"/>
        <w:jc w:val="center"/>
        <w:rPr>
          <w:rFonts w:asciiTheme="minorHAnsi" w:hAnsiTheme="minorHAnsi" w:cstheme="minorHAnsi"/>
          <w:b/>
          <w:sz w:val="22"/>
          <w:szCs w:val="22"/>
        </w:rPr>
      </w:pPr>
      <w:r w:rsidRPr="00D509DF">
        <w:rPr>
          <w:rFonts w:asciiTheme="minorHAnsi" w:hAnsiTheme="minorHAnsi" w:cstheme="minorHAnsi"/>
          <w:b/>
          <w:sz w:val="22"/>
          <w:szCs w:val="22"/>
        </w:rPr>
        <w:t xml:space="preserve">Δειγματοληπτικοί έλεγχοι ταχείας ανίχνευσης αντιγόνου της covid-19 </w:t>
      </w:r>
    </w:p>
    <w:p w14:paraId="316864FA" w14:textId="44F1065D" w:rsidR="00D509DF" w:rsidRDefault="00D509DF" w:rsidP="00D509DF">
      <w:pPr>
        <w:spacing w:line="276" w:lineRule="auto"/>
        <w:ind w:left="567" w:right="57"/>
        <w:jc w:val="center"/>
        <w:rPr>
          <w:rFonts w:asciiTheme="minorHAnsi" w:hAnsiTheme="minorHAnsi" w:cstheme="minorHAnsi"/>
          <w:b/>
          <w:sz w:val="22"/>
          <w:szCs w:val="22"/>
        </w:rPr>
      </w:pPr>
      <w:r w:rsidRPr="00D509DF">
        <w:rPr>
          <w:rFonts w:asciiTheme="minorHAnsi" w:hAnsiTheme="minorHAnsi" w:cstheme="minorHAnsi"/>
          <w:b/>
          <w:sz w:val="22"/>
          <w:szCs w:val="22"/>
        </w:rPr>
        <w:t xml:space="preserve">στον γενικό πληθυσμό </w:t>
      </w:r>
      <w:r>
        <w:rPr>
          <w:rFonts w:asciiTheme="minorHAnsi" w:hAnsiTheme="minorHAnsi" w:cstheme="minorHAnsi"/>
          <w:b/>
          <w:sz w:val="22"/>
          <w:szCs w:val="22"/>
        </w:rPr>
        <w:t xml:space="preserve">του Δήμου Σουφλίου </w:t>
      </w:r>
      <w:r w:rsidRPr="00D509DF">
        <w:rPr>
          <w:rFonts w:asciiTheme="minorHAnsi" w:hAnsiTheme="minorHAnsi" w:cstheme="minorHAnsi"/>
          <w:b/>
          <w:sz w:val="22"/>
          <w:szCs w:val="22"/>
        </w:rPr>
        <w:t>από 8/2/2021 έως 12/2/2021</w:t>
      </w:r>
    </w:p>
    <w:p w14:paraId="334B0B29" w14:textId="77777777" w:rsidR="00D509DF" w:rsidRPr="00D509DF" w:rsidRDefault="00D509DF" w:rsidP="00D509DF">
      <w:pPr>
        <w:spacing w:line="276" w:lineRule="auto"/>
        <w:ind w:left="567" w:right="57"/>
        <w:jc w:val="center"/>
        <w:rPr>
          <w:rFonts w:asciiTheme="minorHAnsi" w:hAnsiTheme="minorHAnsi" w:cstheme="minorHAnsi"/>
          <w:b/>
          <w:sz w:val="22"/>
          <w:szCs w:val="22"/>
        </w:rPr>
      </w:pPr>
    </w:p>
    <w:p w14:paraId="75B5D34B" w14:textId="77777777"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sz w:val="22"/>
          <w:szCs w:val="22"/>
          <w:lang w:val="el-GR" w:eastAsia="el-GR"/>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Έβρου-Διεύθυνση Δημόσιας Υγείας και Κοινωνικής Μέριμνας σε συνεργασία με τον ΕΟΔΥ, τον Δήμο Σουφλίου και τον Ελληνικό Ερυθρό Σταυρό-Περιφερειακό Τμήμα Διδυμοτείχου, διοργανώνει δωρεάν μαζικές δειγματοληψίες (rapid tests) για τον κορωνοϊό στον Προβατώνα, Γιαννούλη, Ρούσσα και  Σουφλί . </w:t>
      </w:r>
    </w:p>
    <w:p w14:paraId="5B77D5E9" w14:textId="77777777"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sz w:val="22"/>
          <w:szCs w:val="22"/>
          <w:lang w:val="el-GR" w:eastAsia="el-GR"/>
        </w:rPr>
        <w:t>Οι δειγματοληψίες θα πραγματοποιηθούν από τις Κινητές Ομάδες Υγείας (ΚΟΜΥ) του ΕΟΔΥ όπως παρακάτω:</w:t>
      </w:r>
    </w:p>
    <w:p w14:paraId="1F563A9E" w14:textId="6E55B93D"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b/>
          <w:bCs/>
          <w:sz w:val="22"/>
          <w:szCs w:val="22"/>
          <w:lang w:val="el-GR" w:eastAsia="el-GR"/>
        </w:rPr>
        <w:t>Δευτέρα 8 Φεβρουαρίου 2021</w:t>
      </w:r>
      <w:r w:rsidRPr="00730B65">
        <w:rPr>
          <w:rFonts w:asciiTheme="minorHAnsi" w:hAnsiTheme="minorHAnsi" w:cstheme="minorHAnsi"/>
          <w:sz w:val="22"/>
          <w:szCs w:val="22"/>
          <w:lang w:val="el-GR" w:eastAsia="el-GR"/>
        </w:rPr>
        <w:t>, ώρες</w:t>
      </w:r>
      <w:r w:rsidRPr="00730B65">
        <w:rPr>
          <w:rFonts w:asciiTheme="minorHAnsi" w:hAnsiTheme="minorHAnsi" w:cstheme="minorHAnsi"/>
          <w:b/>
          <w:bCs/>
          <w:sz w:val="22"/>
          <w:szCs w:val="22"/>
          <w:lang w:val="el-GR" w:eastAsia="el-GR"/>
        </w:rPr>
        <w:t xml:space="preserve"> 9:00 έως 13:00</w:t>
      </w:r>
      <w:r>
        <w:rPr>
          <w:rFonts w:asciiTheme="minorHAnsi" w:hAnsiTheme="minorHAnsi" w:cstheme="minorHAnsi"/>
          <w:b/>
          <w:bCs/>
          <w:sz w:val="22"/>
          <w:szCs w:val="22"/>
          <w:lang w:val="el-GR" w:eastAsia="el-GR"/>
        </w:rPr>
        <w:t>,</w:t>
      </w:r>
      <w:r w:rsidRPr="00730B65">
        <w:rPr>
          <w:rFonts w:asciiTheme="minorHAnsi" w:hAnsiTheme="minorHAnsi" w:cstheme="minorHAnsi"/>
          <w:sz w:val="22"/>
          <w:szCs w:val="22"/>
          <w:lang w:val="el-GR" w:eastAsia="el-GR"/>
        </w:rPr>
        <w:t xml:space="preserve"> στην Τοπική Κοινότητα </w:t>
      </w:r>
      <w:r w:rsidRPr="00730B65">
        <w:rPr>
          <w:rFonts w:asciiTheme="minorHAnsi" w:hAnsiTheme="minorHAnsi" w:cstheme="minorHAnsi"/>
          <w:b/>
          <w:bCs/>
          <w:sz w:val="22"/>
          <w:szCs w:val="22"/>
          <w:lang w:val="el-GR" w:eastAsia="el-GR"/>
        </w:rPr>
        <w:t>Προβατώνα</w:t>
      </w:r>
      <w:r>
        <w:rPr>
          <w:rFonts w:asciiTheme="minorHAnsi" w:hAnsiTheme="minorHAnsi" w:cstheme="minorHAnsi"/>
          <w:b/>
          <w:bCs/>
          <w:sz w:val="22"/>
          <w:szCs w:val="22"/>
          <w:lang w:val="el-GR" w:eastAsia="el-GR"/>
        </w:rPr>
        <w:t>,</w:t>
      </w:r>
      <w:r w:rsidRPr="00730B65">
        <w:rPr>
          <w:rFonts w:asciiTheme="minorHAnsi" w:hAnsiTheme="minorHAnsi" w:cstheme="minorHAnsi"/>
          <w:sz w:val="22"/>
          <w:szCs w:val="22"/>
          <w:lang w:val="el-GR" w:eastAsia="el-GR"/>
        </w:rPr>
        <w:t xml:space="preserve"> στο χώρο του Δημοτικού Σχολείου  .</w:t>
      </w:r>
    </w:p>
    <w:p w14:paraId="4A137340" w14:textId="1AF9ED19"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b/>
          <w:bCs/>
          <w:sz w:val="22"/>
          <w:szCs w:val="22"/>
          <w:lang w:val="el-GR" w:eastAsia="el-GR"/>
        </w:rPr>
        <w:t>Τετάρτη 10 Φεβρουαρίου 2021</w:t>
      </w:r>
      <w:r w:rsidRPr="00730B65">
        <w:rPr>
          <w:rFonts w:asciiTheme="minorHAnsi" w:hAnsiTheme="minorHAnsi" w:cstheme="minorHAnsi"/>
          <w:sz w:val="22"/>
          <w:szCs w:val="22"/>
          <w:lang w:val="el-GR" w:eastAsia="el-GR"/>
        </w:rPr>
        <w:t xml:space="preserve">, ώρες </w:t>
      </w:r>
      <w:r w:rsidRPr="00730B65">
        <w:rPr>
          <w:rFonts w:asciiTheme="minorHAnsi" w:hAnsiTheme="minorHAnsi" w:cstheme="minorHAnsi"/>
          <w:b/>
          <w:bCs/>
          <w:sz w:val="22"/>
          <w:szCs w:val="22"/>
          <w:lang w:val="el-GR" w:eastAsia="el-GR"/>
        </w:rPr>
        <w:t>10:00 έως 13:00</w:t>
      </w:r>
      <w:r>
        <w:rPr>
          <w:rFonts w:asciiTheme="minorHAnsi" w:hAnsiTheme="minorHAnsi" w:cstheme="minorHAnsi"/>
          <w:b/>
          <w:bCs/>
          <w:sz w:val="22"/>
          <w:szCs w:val="22"/>
          <w:lang w:val="el-GR" w:eastAsia="el-GR"/>
        </w:rPr>
        <w:t>,</w:t>
      </w:r>
      <w:r w:rsidRPr="00730B65">
        <w:rPr>
          <w:rFonts w:asciiTheme="minorHAnsi" w:hAnsiTheme="minorHAnsi" w:cstheme="minorHAnsi"/>
          <w:sz w:val="22"/>
          <w:szCs w:val="22"/>
          <w:lang w:val="el-GR" w:eastAsia="el-GR"/>
        </w:rPr>
        <w:t xml:space="preserve"> στον οικ</w:t>
      </w:r>
      <w:r>
        <w:rPr>
          <w:rFonts w:asciiTheme="minorHAnsi" w:hAnsiTheme="minorHAnsi" w:cstheme="minorHAnsi"/>
          <w:sz w:val="22"/>
          <w:szCs w:val="22"/>
          <w:lang w:val="el-GR" w:eastAsia="el-GR"/>
        </w:rPr>
        <w:t>ισμό</w:t>
      </w:r>
      <w:r w:rsidRPr="00730B65">
        <w:rPr>
          <w:rFonts w:asciiTheme="minorHAnsi" w:hAnsiTheme="minorHAnsi" w:cstheme="minorHAnsi"/>
          <w:sz w:val="22"/>
          <w:szCs w:val="22"/>
          <w:lang w:val="el-GR" w:eastAsia="el-GR"/>
        </w:rPr>
        <w:t xml:space="preserve"> </w:t>
      </w:r>
      <w:r w:rsidRPr="00730B65">
        <w:rPr>
          <w:rFonts w:asciiTheme="minorHAnsi" w:hAnsiTheme="minorHAnsi" w:cstheme="minorHAnsi"/>
          <w:b/>
          <w:bCs/>
          <w:sz w:val="22"/>
          <w:szCs w:val="22"/>
          <w:lang w:val="el-GR" w:eastAsia="el-GR"/>
        </w:rPr>
        <w:t>Γιαννούλη</w:t>
      </w:r>
      <w:r>
        <w:rPr>
          <w:rFonts w:asciiTheme="minorHAnsi" w:hAnsiTheme="minorHAnsi" w:cstheme="minorHAnsi"/>
          <w:b/>
          <w:bCs/>
          <w:sz w:val="22"/>
          <w:szCs w:val="22"/>
          <w:lang w:val="el-GR" w:eastAsia="el-GR"/>
        </w:rPr>
        <w:t>,</w:t>
      </w:r>
      <w:r w:rsidRPr="00730B65">
        <w:rPr>
          <w:rFonts w:asciiTheme="minorHAnsi" w:hAnsiTheme="minorHAnsi" w:cstheme="minorHAnsi"/>
          <w:sz w:val="22"/>
          <w:szCs w:val="22"/>
          <w:lang w:val="el-GR" w:eastAsia="el-GR"/>
        </w:rPr>
        <w:t xml:space="preserve"> στο Σπίτι του Πολιτισμού. </w:t>
      </w:r>
    </w:p>
    <w:p w14:paraId="67392C66" w14:textId="39257DBE"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b/>
          <w:bCs/>
          <w:sz w:val="22"/>
          <w:szCs w:val="22"/>
          <w:lang w:val="el-GR" w:eastAsia="el-GR"/>
        </w:rPr>
        <w:t>Πέμπτη</w:t>
      </w:r>
      <w:r w:rsidRPr="00730B65">
        <w:rPr>
          <w:rFonts w:asciiTheme="minorHAnsi" w:hAnsiTheme="minorHAnsi" w:cstheme="minorHAnsi"/>
          <w:b/>
          <w:bCs/>
          <w:sz w:val="22"/>
          <w:szCs w:val="22"/>
          <w:lang w:val="el-GR" w:eastAsia="el-GR"/>
        </w:rPr>
        <w:t xml:space="preserve"> </w:t>
      </w:r>
      <w:r w:rsidRPr="00730B65">
        <w:rPr>
          <w:rFonts w:asciiTheme="minorHAnsi" w:hAnsiTheme="minorHAnsi" w:cstheme="minorHAnsi"/>
          <w:b/>
          <w:bCs/>
          <w:sz w:val="22"/>
          <w:szCs w:val="22"/>
          <w:lang w:val="el-GR" w:eastAsia="el-GR"/>
        </w:rPr>
        <w:t>11 Φεβρουαρίου 2021</w:t>
      </w:r>
      <w:r w:rsidRPr="00730B65">
        <w:rPr>
          <w:rFonts w:asciiTheme="minorHAnsi" w:hAnsiTheme="minorHAnsi" w:cstheme="minorHAnsi"/>
          <w:sz w:val="22"/>
          <w:szCs w:val="22"/>
          <w:lang w:val="el-GR" w:eastAsia="el-GR"/>
        </w:rPr>
        <w:t xml:space="preserve">, ώρες </w:t>
      </w:r>
      <w:r w:rsidRPr="00730B65">
        <w:rPr>
          <w:rFonts w:asciiTheme="minorHAnsi" w:hAnsiTheme="minorHAnsi" w:cstheme="minorHAnsi"/>
          <w:b/>
          <w:bCs/>
          <w:sz w:val="22"/>
          <w:szCs w:val="22"/>
          <w:lang w:val="el-GR" w:eastAsia="el-GR"/>
        </w:rPr>
        <w:t>10:00 έως 13:00</w:t>
      </w:r>
      <w:r>
        <w:rPr>
          <w:rFonts w:asciiTheme="minorHAnsi" w:hAnsiTheme="minorHAnsi" w:cstheme="minorHAnsi"/>
          <w:sz w:val="22"/>
          <w:szCs w:val="22"/>
          <w:lang w:val="el-GR" w:eastAsia="el-GR"/>
        </w:rPr>
        <w:t>,</w:t>
      </w:r>
      <w:r w:rsidRPr="00730B65">
        <w:rPr>
          <w:rFonts w:asciiTheme="minorHAnsi" w:hAnsiTheme="minorHAnsi" w:cstheme="minorHAnsi"/>
          <w:sz w:val="22"/>
          <w:szCs w:val="22"/>
          <w:lang w:val="el-GR" w:eastAsia="el-GR"/>
        </w:rPr>
        <w:t xml:space="preserve"> στον οικ</w:t>
      </w:r>
      <w:r>
        <w:rPr>
          <w:rFonts w:asciiTheme="minorHAnsi" w:hAnsiTheme="minorHAnsi" w:cstheme="minorHAnsi"/>
          <w:sz w:val="22"/>
          <w:szCs w:val="22"/>
          <w:lang w:val="el-GR" w:eastAsia="el-GR"/>
        </w:rPr>
        <w:t>ισμό</w:t>
      </w:r>
      <w:r w:rsidRPr="00730B65">
        <w:rPr>
          <w:rFonts w:asciiTheme="minorHAnsi" w:hAnsiTheme="minorHAnsi" w:cstheme="minorHAnsi"/>
          <w:sz w:val="22"/>
          <w:szCs w:val="22"/>
          <w:lang w:val="el-GR" w:eastAsia="el-GR"/>
        </w:rPr>
        <w:t xml:space="preserve"> </w:t>
      </w:r>
      <w:r w:rsidRPr="00730B65">
        <w:rPr>
          <w:rFonts w:asciiTheme="minorHAnsi" w:hAnsiTheme="minorHAnsi" w:cstheme="minorHAnsi"/>
          <w:b/>
          <w:bCs/>
          <w:sz w:val="22"/>
          <w:szCs w:val="22"/>
          <w:lang w:val="el-GR" w:eastAsia="el-GR"/>
        </w:rPr>
        <w:t>Ρούσσα</w:t>
      </w:r>
      <w:r>
        <w:rPr>
          <w:rFonts w:asciiTheme="minorHAnsi" w:hAnsiTheme="minorHAnsi" w:cstheme="minorHAnsi"/>
          <w:b/>
          <w:bCs/>
          <w:sz w:val="22"/>
          <w:szCs w:val="22"/>
          <w:lang w:val="el-GR" w:eastAsia="el-GR"/>
        </w:rPr>
        <w:t>,</w:t>
      </w:r>
      <w:r w:rsidRPr="00730B65">
        <w:rPr>
          <w:rFonts w:asciiTheme="minorHAnsi" w:hAnsiTheme="minorHAnsi" w:cstheme="minorHAnsi"/>
          <w:sz w:val="22"/>
          <w:szCs w:val="22"/>
          <w:lang w:val="el-GR" w:eastAsia="el-GR"/>
        </w:rPr>
        <w:t xml:space="preserve"> στο χώ</w:t>
      </w:r>
      <w:r>
        <w:rPr>
          <w:rFonts w:asciiTheme="minorHAnsi" w:hAnsiTheme="minorHAnsi" w:cstheme="minorHAnsi"/>
          <w:sz w:val="22"/>
          <w:szCs w:val="22"/>
          <w:lang w:val="el-GR" w:eastAsia="el-GR"/>
        </w:rPr>
        <w:t>ρ</w:t>
      </w:r>
      <w:r w:rsidRPr="00730B65">
        <w:rPr>
          <w:rFonts w:asciiTheme="minorHAnsi" w:hAnsiTheme="minorHAnsi" w:cstheme="minorHAnsi"/>
          <w:sz w:val="22"/>
          <w:szCs w:val="22"/>
          <w:lang w:val="el-GR" w:eastAsia="el-GR"/>
        </w:rPr>
        <w:t xml:space="preserve">ο του Δημοτικού Σχολείου  </w:t>
      </w:r>
    </w:p>
    <w:p w14:paraId="17693034" w14:textId="5B0731A2"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b/>
          <w:bCs/>
          <w:sz w:val="22"/>
          <w:szCs w:val="22"/>
          <w:lang w:val="el-GR" w:eastAsia="el-GR"/>
        </w:rPr>
        <w:t xml:space="preserve">Παρασκευή </w:t>
      </w:r>
      <w:r w:rsidRPr="00730B65">
        <w:rPr>
          <w:rFonts w:asciiTheme="minorHAnsi" w:hAnsiTheme="minorHAnsi" w:cstheme="minorHAnsi"/>
          <w:b/>
          <w:bCs/>
          <w:sz w:val="22"/>
          <w:szCs w:val="22"/>
          <w:lang w:val="el-GR" w:eastAsia="el-GR"/>
        </w:rPr>
        <w:t>12</w:t>
      </w:r>
      <w:r w:rsidRPr="00730B65">
        <w:rPr>
          <w:rFonts w:asciiTheme="minorHAnsi" w:hAnsiTheme="minorHAnsi" w:cstheme="minorHAnsi"/>
          <w:b/>
          <w:bCs/>
          <w:sz w:val="22"/>
          <w:szCs w:val="22"/>
          <w:lang w:val="el-GR" w:eastAsia="el-GR"/>
        </w:rPr>
        <w:t xml:space="preserve"> Φεβρουαρίου 2021</w:t>
      </w:r>
      <w:r w:rsidRPr="00730B65">
        <w:rPr>
          <w:rFonts w:asciiTheme="minorHAnsi" w:hAnsiTheme="minorHAnsi" w:cstheme="minorHAnsi"/>
          <w:sz w:val="22"/>
          <w:szCs w:val="22"/>
          <w:lang w:val="el-GR" w:eastAsia="el-GR"/>
        </w:rPr>
        <w:t xml:space="preserve">, ώρες </w:t>
      </w:r>
      <w:r w:rsidRPr="00730B65">
        <w:rPr>
          <w:rFonts w:asciiTheme="minorHAnsi" w:hAnsiTheme="minorHAnsi" w:cstheme="minorHAnsi"/>
          <w:b/>
          <w:bCs/>
          <w:sz w:val="22"/>
          <w:szCs w:val="22"/>
          <w:lang w:val="el-GR" w:eastAsia="el-GR"/>
        </w:rPr>
        <w:t>9:00 έως 13:00</w:t>
      </w:r>
      <w:r>
        <w:rPr>
          <w:rFonts w:asciiTheme="minorHAnsi" w:hAnsiTheme="minorHAnsi" w:cstheme="minorHAnsi"/>
          <w:sz w:val="22"/>
          <w:szCs w:val="22"/>
          <w:lang w:val="el-GR" w:eastAsia="el-GR"/>
        </w:rPr>
        <w:t>,</w:t>
      </w:r>
      <w:r w:rsidRPr="00730B65">
        <w:rPr>
          <w:rFonts w:asciiTheme="minorHAnsi" w:hAnsiTheme="minorHAnsi" w:cstheme="minorHAnsi"/>
          <w:sz w:val="22"/>
          <w:szCs w:val="22"/>
          <w:lang w:val="el-GR" w:eastAsia="el-GR"/>
        </w:rPr>
        <w:t xml:space="preserve"> στην είσοδο της Λαϊκής Αγοράς στο Σουφλί, παραπλεύρως του Α.Τ. Σουφλίου </w:t>
      </w:r>
    </w:p>
    <w:p w14:paraId="396B0AFD" w14:textId="77777777"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sz w:val="22"/>
          <w:szCs w:val="22"/>
          <w:lang w:val="el-GR" w:eastAsia="el-GR"/>
        </w:rPr>
        <w:t>Για τη μετακίνησή τους με σκοπό τη συμμετοχή στην δειγματοληψία για έλεγχο με rapid tests οι πολίτες θα αποστέλλουν sms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5A916C6B" w14:textId="77777777"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sz w:val="22"/>
          <w:szCs w:val="22"/>
          <w:lang w:val="el-GR" w:eastAsia="el-GR"/>
        </w:rPr>
        <w:lastRenderedPageBreak/>
        <w:t>Έπειτα οι πολίτες θα υποβάλλονται στην εξ αποστάσεως θερμομέτρηση και λήψη του δείγματος για τον κορωνοϊό.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354A1A66" w14:textId="77777777"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sz w:val="22"/>
          <w:szCs w:val="22"/>
          <w:lang w:val="el-GR" w:eastAsia="el-GR"/>
        </w:rPr>
        <w:t xml:space="preserve">Η παρούσα δράση απευθύνεται σε γενικό πληθυσμό του Δήμου Σουφλίου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p w14:paraId="76E38049" w14:textId="77777777" w:rsidR="00730B65" w:rsidRPr="00730B65" w:rsidRDefault="00730B65" w:rsidP="00730B65">
      <w:pPr>
        <w:pStyle w:val="-HTML"/>
        <w:shd w:val="clear" w:color="auto" w:fill="FFFFFF"/>
        <w:tabs>
          <w:tab w:val="left" w:pos="1134"/>
          <w:tab w:val="left" w:pos="9781"/>
        </w:tabs>
        <w:spacing w:line="360" w:lineRule="auto"/>
        <w:ind w:left="567" w:right="130" w:firstLine="720"/>
        <w:jc w:val="both"/>
        <w:rPr>
          <w:rFonts w:asciiTheme="minorHAnsi" w:hAnsiTheme="minorHAnsi" w:cstheme="minorHAnsi"/>
          <w:sz w:val="22"/>
          <w:szCs w:val="22"/>
          <w:lang w:val="el-GR" w:eastAsia="el-GR"/>
        </w:rPr>
      </w:pPr>
      <w:r w:rsidRPr="00730B65">
        <w:rPr>
          <w:rFonts w:asciiTheme="minorHAnsi" w:hAnsiTheme="minorHAnsi" w:cstheme="minorHAnsi"/>
          <w:sz w:val="22"/>
          <w:szCs w:val="22"/>
          <w:lang w:val="el-GR" w:eastAsia="el-GR"/>
        </w:rPr>
        <w:t xml:space="preserve">   </w:t>
      </w:r>
    </w:p>
    <w:p w14:paraId="0B692BB2" w14:textId="77777777" w:rsidR="00BA1CEA" w:rsidRPr="00730B65" w:rsidRDefault="00BA1CEA" w:rsidP="00730B65">
      <w:pPr>
        <w:pStyle w:val="-HTML"/>
        <w:shd w:val="clear" w:color="auto" w:fill="FFFFFF"/>
        <w:tabs>
          <w:tab w:val="left" w:pos="1134"/>
          <w:tab w:val="left" w:pos="9781"/>
        </w:tabs>
        <w:spacing w:line="360" w:lineRule="auto"/>
        <w:ind w:left="567" w:right="130" w:firstLine="720"/>
        <w:jc w:val="both"/>
        <w:rPr>
          <w:lang w:val="el-GR"/>
        </w:rPr>
      </w:pPr>
    </w:p>
    <w:sectPr w:rsidR="00BA1CEA" w:rsidRPr="00730B65" w:rsidSect="00D509DF">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690B47"/>
    <w:multiLevelType w:val="hybridMultilevel"/>
    <w:tmpl w:val="AD1A6A56"/>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 w15:restartNumberingAfterBreak="0">
    <w:nsid w:val="76B6036D"/>
    <w:multiLevelType w:val="hybridMultilevel"/>
    <w:tmpl w:val="804C50AC"/>
    <w:lvl w:ilvl="0" w:tplc="4F4218B8">
      <w:start w:val="1"/>
      <w:numFmt w:val="decimal"/>
      <w:lvlText w:val="%1)"/>
      <w:lvlJc w:val="left"/>
      <w:pPr>
        <w:tabs>
          <w:tab w:val="num" w:pos="987"/>
        </w:tabs>
        <w:ind w:left="987" w:hanging="360"/>
      </w:pPr>
      <w:rPr>
        <w:rFonts w:hint="default"/>
        <w:b w:val="0"/>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DF"/>
    <w:rsid w:val="00730B65"/>
    <w:rsid w:val="00BA1CEA"/>
    <w:rsid w:val="00D509DF"/>
    <w:rsid w:val="00E31987"/>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40AC"/>
  <w15:chartTrackingRefBased/>
  <w15:docId w15:val="{AE032415-6945-4BE9-A1C8-359EED6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D509DF"/>
    <w:rPr>
      <w:i/>
      <w:iCs/>
    </w:rPr>
  </w:style>
  <w:style w:type="paragraph" w:styleId="-HTML">
    <w:name w:val="HTML Preformatted"/>
    <w:basedOn w:val="a"/>
    <w:link w:val="-HTMLChar"/>
    <w:uiPriority w:val="99"/>
    <w:unhideWhenUsed/>
    <w:rsid w:val="00D5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basedOn w:val="a0"/>
    <w:link w:val="-HTML"/>
    <w:uiPriority w:val="99"/>
    <w:rsid w:val="00D509DF"/>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18</TotalTime>
  <Pages>2</Pages>
  <Words>363</Words>
  <Characters>1966</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5</cp:revision>
  <dcterms:created xsi:type="dcterms:W3CDTF">2021-02-05T12:31:00Z</dcterms:created>
  <dcterms:modified xsi:type="dcterms:W3CDTF">2021-02-05T12:50:00Z</dcterms:modified>
</cp:coreProperties>
</file>