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47431786" w14:textId="77777777" w:rsidTr="00273A06">
        <w:tc>
          <w:tcPr>
            <w:tcW w:w="4261" w:type="dxa"/>
          </w:tcPr>
          <w:p w14:paraId="6F1B2D87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27AC6C6" wp14:editId="3B2850DA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E98F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52F1E9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BB4443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DA8F4D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25C61C0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C2CE67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219170F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3A78D7E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2DEC0BD7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538F149D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316BF4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AB3C98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E46FA4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3FBBB5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B4F2B76" w14:textId="1BEF9EB2" w:rsidR="00BA1CEA" w:rsidRPr="004B3753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8408F8">
              <w:rPr>
                <w:rFonts w:ascii="Calibri" w:hAnsi="Calibri" w:cs="Arial"/>
                <w:lang w:val="en-US"/>
              </w:rPr>
              <w:t>11</w:t>
            </w:r>
            <w:r w:rsidR="004B3753">
              <w:rPr>
                <w:rFonts w:ascii="Calibri" w:hAnsi="Calibri" w:cs="Arial"/>
              </w:rPr>
              <w:t>-12-2020</w:t>
            </w:r>
          </w:p>
        </w:tc>
      </w:tr>
    </w:tbl>
    <w:p w14:paraId="73EA385B" w14:textId="77777777" w:rsidR="00BA1CEA" w:rsidRPr="000166EC" w:rsidRDefault="00BA1CEA" w:rsidP="00BA1CEA">
      <w:pPr>
        <w:rPr>
          <w:rFonts w:ascii="Calibri" w:hAnsi="Calibri" w:cs="Arial"/>
        </w:rPr>
      </w:pPr>
    </w:p>
    <w:p w14:paraId="7B81029A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1F4DBE6A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048EB4B7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71B7798A" w14:textId="108099BE" w:rsidR="004B3753" w:rsidRDefault="004B3753" w:rsidP="004B3753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Την Τρίτη 8 Δεκεμβρίου 2020 ο Αντιπεριφερειάρχης Έβρου Δημήτριος Πέτροβιτς</w:t>
      </w:r>
      <w:r w:rsidR="00685E7D">
        <w:rPr>
          <w:rFonts w:ascii="Calibri" w:hAnsi="Calibri" w:cs="Arial"/>
        </w:rPr>
        <w:t>, ενώνοντας τη φωνή του με τους Δημάρχους Ορεστιάδας, Διδυμοτείχου και Σουφλίου,</w:t>
      </w:r>
      <w:r>
        <w:rPr>
          <w:rFonts w:ascii="Calibri" w:hAnsi="Calibri" w:cs="Arial"/>
        </w:rPr>
        <w:t xml:space="preserve"> απέστειλε επιστολή στον Υπουργό Υποδομών και Μεταφορών </w:t>
      </w:r>
      <w:r w:rsidR="004A336B" w:rsidRPr="004A336B">
        <w:rPr>
          <w:rFonts w:ascii="Calibri" w:hAnsi="Calibri" w:cs="Arial"/>
        </w:rPr>
        <w:t xml:space="preserve">κ. Κ. Καραμανλή, </w:t>
      </w:r>
      <w:r>
        <w:rPr>
          <w:rFonts w:ascii="Calibri" w:hAnsi="Calibri" w:cs="Arial"/>
        </w:rPr>
        <w:t xml:space="preserve">στην οποία επισήμανε την σημαντικότητα </w:t>
      </w:r>
      <w:r w:rsidRPr="004B3753">
        <w:rPr>
          <w:rFonts w:ascii="Calibri" w:hAnsi="Calibri" w:cs="Arial"/>
        </w:rPr>
        <w:t xml:space="preserve">λειτουργίας της σιδηροδρομικής σύνδεσης του ενός άκρου του νομό μας με το άλλο, ήτοι Αλεξανδρούπολη </w:t>
      </w:r>
      <w:r w:rsidR="005A3FB8">
        <w:rPr>
          <w:rFonts w:ascii="Calibri" w:hAnsi="Calibri" w:cs="Arial"/>
        </w:rPr>
        <w:t>Ορμένιο</w:t>
      </w:r>
      <w:r w:rsidRPr="004B3753">
        <w:rPr>
          <w:rFonts w:ascii="Calibri" w:hAnsi="Calibri" w:cs="Arial"/>
        </w:rPr>
        <w:t>.</w:t>
      </w:r>
    </w:p>
    <w:p w14:paraId="26BE91A7" w14:textId="77777777" w:rsidR="005A3FB8" w:rsidRPr="004B3753" w:rsidRDefault="004B3753" w:rsidP="005A3FB8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Στην επιστολή αναφέρθηκ</w:t>
      </w:r>
      <w:r w:rsidR="005A3FB8">
        <w:rPr>
          <w:rFonts w:ascii="Calibri" w:hAnsi="Calibri" w:cs="Arial"/>
        </w:rPr>
        <w:t>ε</w:t>
      </w:r>
      <w:r>
        <w:rPr>
          <w:rFonts w:ascii="Calibri" w:hAnsi="Calibri" w:cs="Arial"/>
        </w:rPr>
        <w:t xml:space="preserve"> λεπτομερώς </w:t>
      </w:r>
      <w:r w:rsidR="005A3FB8">
        <w:rPr>
          <w:rFonts w:ascii="Calibri" w:hAnsi="Calibri" w:cs="Arial"/>
        </w:rPr>
        <w:t xml:space="preserve">η δυνατότητα που δίδεται </w:t>
      </w:r>
      <w:r w:rsidR="005A3FB8" w:rsidRPr="004B3753">
        <w:rPr>
          <w:rFonts w:ascii="Calibri" w:hAnsi="Calibri" w:cs="Arial"/>
        </w:rPr>
        <w:t xml:space="preserve">σε πολλούς ακριτικούς οικισμούς </w:t>
      </w:r>
      <w:r w:rsidR="000D5752">
        <w:rPr>
          <w:rFonts w:ascii="Calibri" w:hAnsi="Calibri" w:cs="Arial"/>
        </w:rPr>
        <w:t xml:space="preserve">του Έβρου </w:t>
      </w:r>
      <w:r w:rsidR="005A3FB8" w:rsidRPr="004B3753">
        <w:rPr>
          <w:rFonts w:ascii="Calibri" w:hAnsi="Calibri" w:cs="Arial"/>
        </w:rPr>
        <w:t>να εξυπηρετούνται μέσω των δρομολογίων του οργανισμού</w:t>
      </w:r>
      <w:r w:rsidR="005A3FB8">
        <w:rPr>
          <w:rFonts w:ascii="Calibri" w:hAnsi="Calibri" w:cs="Arial"/>
        </w:rPr>
        <w:t>, χάρη στη γεωγραφική χάραξη του σιδηροδρομικού δικτύου, το οποίο βρίσκεται απόμακρα από το οδικό δίκτυο</w:t>
      </w:r>
      <w:r w:rsidR="00BE3148">
        <w:rPr>
          <w:rFonts w:ascii="Calibri" w:hAnsi="Calibri" w:cs="Arial"/>
        </w:rPr>
        <w:t>, καθώς επίσης και σ</w:t>
      </w:r>
      <w:r w:rsidR="00BE3148" w:rsidRPr="004B3753">
        <w:rPr>
          <w:rFonts w:ascii="Calibri" w:hAnsi="Calibri" w:cs="Arial"/>
        </w:rPr>
        <w:t>το προσωπικό των Ενόπλων Δυνάμεων, της Συνοριακής Φύλαξης και της Ελληνικής Αστυνομίας</w:t>
      </w:r>
      <w:r w:rsidR="00BE3148">
        <w:rPr>
          <w:rFonts w:ascii="Calibri" w:hAnsi="Calibri" w:cs="Arial"/>
        </w:rPr>
        <w:t xml:space="preserve"> που υπηρετεί στο νομό. </w:t>
      </w:r>
    </w:p>
    <w:p w14:paraId="77E68A82" w14:textId="07F1904C" w:rsidR="004B3753" w:rsidRPr="004B3753" w:rsidRDefault="005A3FB8" w:rsidP="004B3753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Επιπλέον, ο κ. Πέτροβιτς στάθηκε στο γεγονός ότι το </w:t>
      </w:r>
      <w:r w:rsidR="004B3753" w:rsidRPr="004B3753">
        <w:rPr>
          <w:rFonts w:ascii="Calibri" w:hAnsi="Calibri" w:cs="Arial"/>
        </w:rPr>
        <w:t xml:space="preserve">υπάρχον σιδηροδρομικό δίκτυο συνδέει τη χώρα μας με την Βουλγαρία </w:t>
      </w:r>
      <w:r w:rsidR="004A336B" w:rsidRPr="004A336B">
        <w:rPr>
          <w:rFonts w:ascii="Calibri" w:hAnsi="Calibri" w:cs="Arial"/>
        </w:rPr>
        <w:t xml:space="preserve">και την Τουρκία </w:t>
      </w:r>
      <w:r w:rsidR="004B3753" w:rsidRPr="004B3753">
        <w:rPr>
          <w:rFonts w:ascii="Calibri" w:hAnsi="Calibri" w:cs="Arial"/>
        </w:rPr>
        <w:t xml:space="preserve">στο ύψος </w:t>
      </w:r>
      <w:r w:rsidR="004A336B" w:rsidRPr="004A336B">
        <w:rPr>
          <w:rFonts w:ascii="Calibri" w:hAnsi="Calibri" w:cs="Arial"/>
        </w:rPr>
        <w:t xml:space="preserve">των μεθοριακών σταθμών </w:t>
      </w:r>
      <w:r w:rsidR="004B3753" w:rsidRPr="004B3753">
        <w:rPr>
          <w:rFonts w:ascii="Calibri" w:hAnsi="Calibri" w:cs="Arial"/>
        </w:rPr>
        <w:t xml:space="preserve"> Ορμενίου και Πυθίου</w:t>
      </w:r>
      <w:r w:rsidR="004A336B" w:rsidRPr="004A336B">
        <w:rPr>
          <w:rFonts w:ascii="Calibri" w:hAnsi="Calibri" w:cs="Arial"/>
        </w:rPr>
        <w:t xml:space="preserve"> αντίστοιχα</w:t>
      </w:r>
      <w:r w:rsidR="004B3753" w:rsidRPr="004B3753">
        <w:rPr>
          <w:rFonts w:ascii="Calibri" w:hAnsi="Calibri" w:cs="Arial"/>
        </w:rPr>
        <w:t xml:space="preserve">. </w:t>
      </w:r>
    </w:p>
    <w:p w14:paraId="625C8B12" w14:textId="3979066B" w:rsidR="00BA1CEA" w:rsidRDefault="004B3753" w:rsidP="00BA1CEA">
      <w:pPr>
        <w:ind w:firstLine="720"/>
        <w:jc w:val="both"/>
      </w:pPr>
      <w:r w:rsidRPr="004B3753">
        <w:rPr>
          <w:rFonts w:ascii="Calibri" w:hAnsi="Calibri" w:cs="Arial"/>
        </w:rPr>
        <w:t>Κλείνοντας την επιστολή του ο Αντιπεριφερειάρχης ζήτησε από τον Υπουργό να</w:t>
      </w:r>
      <w:r w:rsidR="005A3FB8">
        <w:rPr>
          <w:rFonts w:ascii="Calibri" w:hAnsi="Calibri" w:cs="Arial"/>
        </w:rPr>
        <w:t xml:space="preserve"> εντάξει</w:t>
      </w:r>
      <w:r w:rsidRPr="004B3753">
        <w:rPr>
          <w:rFonts w:ascii="Calibri" w:hAnsi="Calibri" w:cs="Arial"/>
        </w:rPr>
        <w:t xml:space="preserve"> στην καινούργια σύμβαση της Υπηρεσίας Γενικότερου Οικονομικού Συμφέροντος (ΥΓΟΣ) - δηλαδή στα επιδοτούμενα επιβατικά δρομολόγια - κατ΄ ελάχιστο πέντε (5) ζεύγη δρομολόγιών την ημέρα, σύμφωνα με όσα προβλέπονται από τις Ευρωπαϊκές οδηγίες. </w:t>
      </w:r>
      <w:r w:rsidR="005A3FB8">
        <w:rPr>
          <w:rFonts w:ascii="Calibri" w:hAnsi="Calibri" w:cs="Arial"/>
        </w:rPr>
        <w:t>Επίσης,</w:t>
      </w:r>
      <w:r w:rsidRPr="004B3753">
        <w:rPr>
          <w:rFonts w:ascii="Calibri" w:hAnsi="Calibri" w:cs="Arial"/>
        </w:rPr>
        <w:t xml:space="preserve"> </w:t>
      </w:r>
      <w:r w:rsidR="00E37DDF" w:rsidRPr="00E37DDF">
        <w:rPr>
          <w:rFonts w:ascii="Calibri" w:hAnsi="Calibri" w:cs="Arial"/>
        </w:rPr>
        <w:t>επ</w:t>
      </w:r>
      <w:r w:rsidR="00B00345" w:rsidRPr="00B00345">
        <w:rPr>
          <w:rFonts w:ascii="Calibri" w:hAnsi="Calibri" w:cs="Arial"/>
        </w:rPr>
        <w:t>ι</w:t>
      </w:r>
      <w:r w:rsidR="00E37DDF" w:rsidRPr="00E37DDF">
        <w:rPr>
          <w:rFonts w:ascii="Calibri" w:hAnsi="Calibri" w:cs="Arial"/>
        </w:rPr>
        <w:t>σήμανε</w:t>
      </w:r>
      <w:r w:rsidR="005A3FB8">
        <w:rPr>
          <w:rFonts w:ascii="Calibri" w:hAnsi="Calibri" w:cs="Arial"/>
        </w:rPr>
        <w:t>,</w:t>
      </w:r>
      <w:r w:rsidRPr="004B3753">
        <w:rPr>
          <w:rFonts w:ascii="Calibri" w:hAnsi="Calibri" w:cs="Arial"/>
        </w:rPr>
        <w:t xml:space="preserve"> </w:t>
      </w:r>
      <w:r w:rsidR="00E37DDF" w:rsidRPr="00E37DDF">
        <w:rPr>
          <w:rFonts w:ascii="Calibri" w:hAnsi="Calibri" w:cs="Arial"/>
        </w:rPr>
        <w:t>στ</w:t>
      </w:r>
      <w:r w:rsidRPr="004B3753">
        <w:rPr>
          <w:rFonts w:ascii="Calibri" w:hAnsi="Calibri" w:cs="Arial"/>
        </w:rPr>
        <w:t>ην Διεύθυνση Επιβατικής κίνησης</w:t>
      </w:r>
      <w:r w:rsidR="005A3FB8">
        <w:rPr>
          <w:rFonts w:ascii="Calibri" w:hAnsi="Calibri" w:cs="Arial"/>
        </w:rPr>
        <w:t>,</w:t>
      </w:r>
      <w:r w:rsidR="00E37DDF" w:rsidRPr="00E37DDF">
        <w:rPr>
          <w:rFonts w:ascii="Calibri" w:hAnsi="Calibri" w:cs="Arial"/>
        </w:rPr>
        <w:t xml:space="preserve"> την ανάγκη</w:t>
      </w:r>
      <w:r w:rsidRPr="004B3753">
        <w:rPr>
          <w:rFonts w:ascii="Calibri" w:hAnsi="Calibri" w:cs="Arial"/>
        </w:rPr>
        <w:t xml:space="preserve"> να οριστούν κατάλληλες ώρες δρομολογίων των τρένων, ώστε να εξυπηρετούνται περισσότεροι επιβάτες</w:t>
      </w:r>
      <w:r w:rsidR="00BE3148">
        <w:rPr>
          <w:rFonts w:ascii="Calibri" w:hAnsi="Calibri" w:cs="Arial"/>
        </w:rPr>
        <w:t xml:space="preserve"> και ιδιαίτερα οι εργαζόμενοι</w:t>
      </w:r>
      <w:r w:rsidR="000D5752">
        <w:rPr>
          <w:rFonts w:ascii="Calibri" w:hAnsi="Calibri" w:cs="Arial"/>
        </w:rPr>
        <w:t xml:space="preserve">. </w:t>
      </w:r>
    </w:p>
    <w:p w14:paraId="13501678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C"/>
    <w:rsid w:val="000967D7"/>
    <w:rsid w:val="000D5752"/>
    <w:rsid w:val="0019570A"/>
    <w:rsid w:val="004A336B"/>
    <w:rsid w:val="004B3753"/>
    <w:rsid w:val="005A3FB8"/>
    <w:rsid w:val="00685E7D"/>
    <w:rsid w:val="007B44EC"/>
    <w:rsid w:val="008408F8"/>
    <w:rsid w:val="00AC5A37"/>
    <w:rsid w:val="00B00345"/>
    <w:rsid w:val="00B71B70"/>
    <w:rsid w:val="00BA1CEA"/>
    <w:rsid w:val="00BE3148"/>
    <w:rsid w:val="00E3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3981"/>
  <w15:chartTrackingRefBased/>
  <w15:docId w15:val="{BC47B525-F231-442E-8FA4-A53EAD8D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esktop\1210%20&#916;&#932;%20-%20&#917;&#960;&#953;&#963;&#964;&#959;&#955;&#942;%20&#913;&#957;&#964;&#953;&#960;&#949;&#961;&#953;&#966;&#949;&#961;&#949;&#953;&#940;&#961;&#967;&#951;%20&#963;&#964;&#959;&#957;%20&#933;&#960;&#959;&#965;&#961;&#947;&#972;%20&#933;&#960;&#959;&#948;&#959;&#956;&#974;&#95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1210 ΔΤ - Επιστολή Αντιπεριφερειάρχη στον Υπουργό Υποδομών</Template>
  <TotalTime>5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6</cp:revision>
  <dcterms:created xsi:type="dcterms:W3CDTF">2020-12-09T18:51:00Z</dcterms:created>
  <dcterms:modified xsi:type="dcterms:W3CDTF">2020-12-11T09:19:00Z</dcterms:modified>
</cp:coreProperties>
</file>