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1"/>
      </w:tblGrid>
      <w:tr w:rsidR="00F90BFC" w:rsidRPr="000166EC" w:rsidTr="00EA588D">
        <w:tc>
          <w:tcPr>
            <w:tcW w:w="4503" w:type="dxa"/>
          </w:tcPr>
          <w:p w:rsidR="00F90BFC" w:rsidRPr="00F933F4" w:rsidRDefault="00F90BFC" w:rsidP="00EA588D">
            <w:pPr>
              <w:ind w:firstLine="720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F933F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F933F4">
              <w:rPr>
                <w:rFonts w:ascii="Calibri" w:hAnsi="Calibri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F933F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drawing>
                <wp:inline distT="0" distB="0" distL="0" distR="0" wp14:anchorId="55889534" wp14:editId="73D0BF6F">
                  <wp:extent cx="655320" cy="65532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BFC" w:rsidRPr="00F933F4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>ΕΛΛΗΝΙΚΗ ΔΗΜΟΚΡΑΤΙΑ</w:t>
            </w:r>
          </w:p>
          <w:p w:rsidR="00F90BFC" w:rsidRPr="00F933F4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 xml:space="preserve">ΠΕΡΙΦΕΡΕΙΑ </w:t>
            </w:r>
          </w:p>
          <w:p w:rsidR="00F90BFC" w:rsidRPr="00F933F4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 xml:space="preserve">ΑΝΑΤΟΛΙΚΗΣ ΜΑΚΕΔΟΝΙΑΣ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ΚΑΙ </w:t>
            </w:r>
            <w:r w:rsidRPr="00F933F4">
              <w:rPr>
                <w:rFonts w:ascii="Calibri" w:hAnsi="Calibri" w:cs="Arial"/>
                <w:b/>
                <w:sz w:val="24"/>
                <w:szCs w:val="24"/>
              </w:rPr>
              <w:t>ΘΡΑΚΗΣ</w:t>
            </w:r>
          </w:p>
          <w:p w:rsidR="00F90BFC" w:rsidRPr="00F933F4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>ΠΕΡΙΦΕΡΕΙΑΚΗ ΕΝΟΤΗΤΑ ΕΒΡΟΥ</w:t>
            </w:r>
          </w:p>
          <w:p w:rsidR="00F90BFC" w:rsidRPr="00F933F4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>ΓΡΑΦΕΙΟ ΑΝΤΙΠΕΡΙΦΕΡΕΙΑΡΧΗ</w:t>
            </w:r>
          </w:p>
          <w:p w:rsidR="00F90BFC" w:rsidRPr="00F933F4" w:rsidRDefault="00F90BFC" w:rsidP="00EA588D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F933F4">
              <w:rPr>
                <w:rFonts w:ascii="Calibri" w:hAnsi="Calibri" w:cs="Arial"/>
                <w:sz w:val="24"/>
                <w:szCs w:val="24"/>
              </w:rPr>
              <w:t>Ταχ</w:t>
            </w:r>
            <w:proofErr w:type="spellEnd"/>
            <w:r w:rsidRPr="00F933F4">
              <w:rPr>
                <w:rFonts w:ascii="Calibri" w:hAnsi="Calibri" w:cs="Arial"/>
                <w:sz w:val="24"/>
                <w:szCs w:val="24"/>
              </w:rPr>
              <w:t>. Δ/</w:t>
            </w:r>
            <w:proofErr w:type="spellStart"/>
            <w:r w:rsidRPr="00F933F4">
              <w:rPr>
                <w:rFonts w:ascii="Calibri" w:hAnsi="Calibri" w:cs="Arial"/>
                <w:sz w:val="24"/>
                <w:szCs w:val="24"/>
              </w:rPr>
              <w:t>νση</w:t>
            </w:r>
            <w:proofErr w:type="spellEnd"/>
            <w:r w:rsidRPr="00F933F4">
              <w:rPr>
                <w:rFonts w:ascii="Calibri" w:hAnsi="Calibri" w:cs="Arial"/>
                <w:sz w:val="24"/>
                <w:szCs w:val="24"/>
              </w:rPr>
              <w:t xml:space="preserve">: </w:t>
            </w:r>
            <w:proofErr w:type="spellStart"/>
            <w:r w:rsidRPr="00F933F4">
              <w:rPr>
                <w:rFonts w:ascii="Calibri" w:hAnsi="Calibri" w:cs="Arial"/>
                <w:sz w:val="24"/>
                <w:szCs w:val="24"/>
              </w:rPr>
              <w:t>Καραολή</w:t>
            </w:r>
            <w:proofErr w:type="spellEnd"/>
            <w:r w:rsidRPr="00F933F4">
              <w:rPr>
                <w:rFonts w:ascii="Calibri" w:hAnsi="Calibri" w:cs="Arial"/>
                <w:sz w:val="24"/>
                <w:szCs w:val="24"/>
              </w:rPr>
              <w:t xml:space="preserve"> &amp; Δημητρίου 40</w:t>
            </w:r>
          </w:p>
          <w:p w:rsidR="00F90BFC" w:rsidRDefault="00F90BFC" w:rsidP="00EA588D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933F4">
              <w:rPr>
                <w:rFonts w:ascii="Calibri" w:hAnsi="Calibri" w:cs="Arial"/>
                <w:sz w:val="24"/>
                <w:szCs w:val="24"/>
              </w:rPr>
              <w:t>Τ.Κ. 681 32, Αλεξανδρούπολη</w:t>
            </w:r>
          </w:p>
          <w:p w:rsidR="00F90BFC" w:rsidRPr="00F933F4" w:rsidRDefault="00F90BFC" w:rsidP="00EA588D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A1A27">
              <w:rPr>
                <w:rFonts w:ascii="Calibri" w:hAnsi="Calibri" w:cs="Tahoma"/>
                <w:color w:val="000000"/>
                <w:sz w:val="24"/>
                <w:szCs w:val="24"/>
              </w:rPr>
              <w:t>Πληροφορίες: Σ</w:t>
            </w:r>
            <w:r>
              <w:rPr>
                <w:rFonts w:ascii="Calibri" w:hAnsi="Calibri" w:cs="Tahoma"/>
                <w:color w:val="000000"/>
                <w:sz w:val="24"/>
                <w:szCs w:val="24"/>
              </w:rPr>
              <w:t>οφία</w:t>
            </w:r>
            <w:r w:rsidRPr="006A1A27">
              <w:rPr>
                <w:rFonts w:ascii="Calibri" w:hAnsi="Calibr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1A27">
              <w:rPr>
                <w:rFonts w:ascii="Calibri" w:hAnsi="Calibri" w:cs="Tahoma"/>
                <w:color w:val="000000"/>
                <w:sz w:val="24"/>
                <w:szCs w:val="24"/>
              </w:rPr>
              <w:t>Μελισσανίδου</w:t>
            </w:r>
            <w:proofErr w:type="spellEnd"/>
          </w:p>
          <w:p w:rsidR="00F90BFC" w:rsidRPr="00387649" w:rsidRDefault="00F90BFC" w:rsidP="00EA588D">
            <w:pPr>
              <w:jc w:val="center"/>
              <w:rPr>
                <w:rFonts w:ascii="Calibri" w:hAnsi="Calibri" w:cs="Arial"/>
                <w:sz w:val="24"/>
                <w:szCs w:val="24"/>
                <w:lang w:val="en-US"/>
              </w:rPr>
            </w:pPr>
            <w:proofErr w:type="spellStart"/>
            <w:r w:rsidRPr="00F933F4">
              <w:rPr>
                <w:rFonts w:ascii="Calibri" w:hAnsi="Calibri" w:cs="Arial"/>
                <w:sz w:val="24"/>
                <w:szCs w:val="24"/>
              </w:rPr>
              <w:t>Τηλ</w:t>
            </w:r>
            <w:proofErr w:type="spellEnd"/>
            <w:r w:rsidRPr="00387649">
              <w:rPr>
                <w:rFonts w:ascii="Calibri" w:hAnsi="Calibri" w:cs="Arial"/>
                <w:sz w:val="24"/>
                <w:szCs w:val="24"/>
                <w:lang w:val="en-US"/>
              </w:rPr>
              <w:t>.: 25513-50452</w:t>
            </w:r>
          </w:p>
          <w:p w:rsidR="00F90BFC" w:rsidRPr="00F933F4" w:rsidRDefault="00F90BFC" w:rsidP="00EA588D">
            <w:pPr>
              <w:jc w:val="center"/>
              <w:rPr>
                <w:rFonts w:ascii="Calibri" w:hAnsi="Calibri" w:cs="Arial"/>
                <w:sz w:val="24"/>
                <w:szCs w:val="24"/>
                <w:lang w:val="it-IT"/>
              </w:rPr>
            </w:pPr>
            <w:r w:rsidRPr="00F933F4">
              <w:rPr>
                <w:rFonts w:ascii="Calibri" w:hAnsi="Calibri" w:cs="Arial"/>
                <w:sz w:val="24"/>
                <w:szCs w:val="24"/>
                <w:lang w:val="it-IT"/>
              </w:rPr>
              <w:t>E-mail: info@nomevrou.gr</w:t>
            </w:r>
          </w:p>
          <w:p w:rsidR="00F90BFC" w:rsidRPr="00F933F4" w:rsidRDefault="00F90BFC" w:rsidP="00EA588D">
            <w:pPr>
              <w:jc w:val="center"/>
              <w:rPr>
                <w:rFonts w:ascii="Calibri" w:hAnsi="Calibri" w:cs="Arial"/>
                <w:sz w:val="24"/>
                <w:szCs w:val="24"/>
                <w:lang w:val="it-IT"/>
              </w:rPr>
            </w:pPr>
            <w:r w:rsidRPr="00F933F4">
              <w:rPr>
                <w:rFonts w:ascii="Calibri" w:hAnsi="Calibri" w:cs="Arial"/>
                <w:sz w:val="24"/>
                <w:szCs w:val="24"/>
                <w:lang w:val="it-IT"/>
              </w:rPr>
              <w:t>info.evrou@pamth.gov.gr</w:t>
            </w:r>
          </w:p>
          <w:p w:rsidR="00F90BFC" w:rsidRPr="00F933F4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it-IT"/>
              </w:rPr>
            </w:pPr>
            <w:r w:rsidRPr="00F933F4">
              <w:rPr>
                <w:rFonts w:ascii="Calibri" w:hAnsi="Calibri" w:cs="Arial"/>
                <w:sz w:val="24"/>
                <w:szCs w:val="24"/>
              </w:rPr>
              <w:t>Ιστοσελίδα</w:t>
            </w:r>
            <w:r w:rsidRPr="00F933F4">
              <w:rPr>
                <w:rFonts w:ascii="Calibri" w:hAnsi="Calibri" w:cs="Arial"/>
                <w:sz w:val="24"/>
                <w:szCs w:val="24"/>
                <w:lang w:val="it-IT"/>
              </w:rPr>
              <w:t>: www.peevrou.eu</w:t>
            </w:r>
          </w:p>
        </w:tc>
        <w:tc>
          <w:tcPr>
            <w:tcW w:w="5061" w:type="dxa"/>
          </w:tcPr>
          <w:p w:rsidR="00F90BFC" w:rsidRPr="00F933F4" w:rsidRDefault="00F90BFC" w:rsidP="00EA588D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it-IT"/>
              </w:rPr>
            </w:pPr>
          </w:p>
          <w:p w:rsidR="00F90BFC" w:rsidRPr="00F933F4" w:rsidRDefault="00F90BFC" w:rsidP="00EA588D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it-IT"/>
              </w:rPr>
            </w:pPr>
          </w:p>
          <w:p w:rsidR="00F90BFC" w:rsidRPr="00F933F4" w:rsidRDefault="00F90BFC" w:rsidP="00EA588D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it-IT"/>
              </w:rPr>
            </w:pPr>
          </w:p>
          <w:p w:rsidR="00F90BFC" w:rsidRPr="00AD654A" w:rsidRDefault="00F90BFC" w:rsidP="00EA588D">
            <w:pPr>
              <w:tabs>
                <w:tab w:val="left" w:pos="931"/>
              </w:tabs>
              <w:jc w:val="right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AD654A">
              <w:rPr>
                <w:rFonts w:asciiTheme="minorHAnsi" w:hAnsiTheme="minorHAnsi" w:cs="Arial"/>
                <w:i/>
                <w:sz w:val="24"/>
                <w:szCs w:val="24"/>
              </w:rPr>
              <w:t>Να σταλεί με ηλεκτρονικό ταχυδρομείο</w:t>
            </w:r>
          </w:p>
          <w:p w:rsidR="00F90BFC" w:rsidRPr="007640D6" w:rsidRDefault="00F90BFC" w:rsidP="00EA588D">
            <w:pPr>
              <w:jc w:val="right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>Αλεξανδρούπολη,</w:t>
            </w:r>
            <w:r w:rsidRPr="001F4A85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Pr="002B3F8D">
              <w:rPr>
                <w:rFonts w:ascii="Calibri" w:hAnsi="Calibri" w:cs="Arial"/>
                <w:b/>
                <w:sz w:val="24"/>
                <w:szCs w:val="24"/>
              </w:rPr>
              <w:t>18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-12-201</w:t>
            </w:r>
            <w:r w:rsidR="008F761C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  <w:p w:rsidR="00F90BFC" w:rsidRPr="006E2E0C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Αριθμ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</w:t>
            </w:r>
            <w:r w:rsidRPr="00176A79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οικ. </w:t>
            </w:r>
            <w:r w:rsidR="008F761C">
              <w:rPr>
                <w:rFonts w:ascii="Calibri" w:hAnsi="Calibri" w:cs="Arial"/>
                <w:b/>
                <w:sz w:val="24"/>
                <w:szCs w:val="24"/>
              </w:rPr>
              <w:t>2122</w:t>
            </w:r>
          </w:p>
          <w:p w:rsidR="00F90BFC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F90BFC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F90BFC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F90BFC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F90BFC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ΠΡΟΣ: Πίνακα Αποδεκτών</w:t>
            </w:r>
          </w:p>
          <w:p w:rsidR="00F90BFC" w:rsidRPr="001F4A85" w:rsidRDefault="00F90BFC" w:rsidP="00EA588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F90BFC" w:rsidRDefault="00F90BFC" w:rsidP="00F90BFC">
      <w:pPr>
        <w:jc w:val="both"/>
        <w:rPr>
          <w:rFonts w:ascii="Calibri" w:hAnsi="Calibri" w:cs="Tahoma"/>
          <w:b/>
          <w:sz w:val="24"/>
          <w:szCs w:val="24"/>
        </w:rPr>
      </w:pPr>
    </w:p>
    <w:p w:rsidR="00F90BFC" w:rsidRDefault="00F90BFC" w:rsidP="00F90BFC">
      <w:pPr>
        <w:jc w:val="both"/>
        <w:rPr>
          <w:rFonts w:ascii="Calibri" w:hAnsi="Calibri" w:cs="Tahoma"/>
          <w:b/>
          <w:sz w:val="24"/>
          <w:szCs w:val="24"/>
        </w:rPr>
      </w:pPr>
    </w:p>
    <w:p w:rsidR="00F90BFC" w:rsidRPr="00176A79" w:rsidRDefault="00F90BFC" w:rsidP="00F90BFC">
      <w:pPr>
        <w:jc w:val="both"/>
        <w:rPr>
          <w:rFonts w:ascii="Calibri" w:hAnsi="Calibri" w:cs="Tahoma"/>
          <w:b/>
          <w:sz w:val="24"/>
          <w:szCs w:val="24"/>
        </w:rPr>
      </w:pPr>
    </w:p>
    <w:p w:rsidR="00F90BFC" w:rsidRPr="000B73BB" w:rsidRDefault="00F90BFC" w:rsidP="00F90BFC">
      <w:pPr>
        <w:spacing w:line="276" w:lineRule="auto"/>
        <w:jc w:val="both"/>
        <w:rPr>
          <w:rFonts w:ascii="Calibri" w:hAnsi="Calibri" w:cs="Tahoma"/>
          <w:b/>
          <w:sz w:val="24"/>
          <w:szCs w:val="24"/>
        </w:rPr>
      </w:pPr>
      <w:r w:rsidRPr="000B73BB">
        <w:rPr>
          <w:rFonts w:ascii="Calibri" w:hAnsi="Calibri" w:cs="Tahoma"/>
          <w:b/>
          <w:sz w:val="24"/>
          <w:szCs w:val="24"/>
        </w:rPr>
        <w:t xml:space="preserve">ΘΕΜΑ: </w:t>
      </w:r>
      <w:r w:rsidRPr="000B73BB">
        <w:rPr>
          <w:rFonts w:ascii="Calibri" w:hAnsi="Calibri" w:cs="Arial"/>
          <w:b/>
          <w:sz w:val="24"/>
          <w:szCs w:val="24"/>
        </w:rPr>
        <w:t xml:space="preserve">Πρόγραμμα εορτασμού </w:t>
      </w:r>
      <w:r>
        <w:rPr>
          <w:rFonts w:ascii="Calibri" w:hAnsi="Calibri" w:cs="Arial"/>
          <w:b/>
          <w:sz w:val="24"/>
          <w:szCs w:val="24"/>
        </w:rPr>
        <w:t xml:space="preserve">Πρωτοχρονιάς και </w:t>
      </w:r>
      <w:proofErr w:type="spellStart"/>
      <w:r>
        <w:rPr>
          <w:rFonts w:ascii="Calibri" w:hAnsi="Calibri" w:cs="Arial"/>
          <w:b/>
          <w:sz w:val="24"/>
          <w:szCs w:val="24"/>
        </w:rPr>
        <w:t>Θεοφανείων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 στην Αλεξανδρούπολη</w:t>
      </w:r>
      <w:r w:rsidRPr="000B73BB">
        <w:rPr>
          <w:rFonts w:ascii="Calibri" w:hAnsi="Calibri" w:cs="Tahoma"/>
          <w:b/>
          <w:sz w:val="24"/>
          <w:szCs w:val="24"/>
        </w:rPr>
        <w:t xml:space="preserve"> </w:t>
      </w:r>
    </w:p>
    <w:p w:rsidR="00F90BFC" w:rsidRPr="000B73BB" w:rsidRDefault="00F90BFC" w:rsidP="00F90BFC">
      <w:pPr>
        <w:spacing w:line="276" w:lineRule="auto"/>
        <w:jc w:val="both"/>
        <w:rPr>
          <w:rFonts w:ascii="Calibri" w:hAnsi="Calibri" w:cs="Tahoma"/>
          <w:b/>
          <w:sz w:val="24"/>
          <w:szCs w:val="24"/>
        </w:rPr>
      </w:pPr>
    </w:p>
    <w:p w:rsidR="00F90BFC" w:rsidRDefault="00F90BFC" w:rsidP="00F90BFC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F90BFC" w:rsidRPr="000B73BB" w:rsidRDefault="00F90BFC" w:rsidP="00175E0A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F90BFC" w:rsidRPr="00762D29" w:rsidRDefault="00F90BFC" w:rsidP="00175E0A">
      <w:pPr>
        <w:spacing w:line="360" w:lineRule="auto"/>
        <w:ind w:firstLine="720"/>
        <w:jc w:val="both"/>
        <w:rPr>
          <w:rFonts w:ascii="Calibri" w:hAnsi="Calibri" w:cs="Arial"/>
          <w:sz w:val="24"/>
          <w:szCs w:val="24"/>
        </w:rPr>
      </w:pPr>
      <w:r w:rsidRPr="00762D29">
        <w:rPr>
          <w:rFonts w:ascii="Calibri" w:hAnsi="Calibri" w:cs="Arial"/>
          <w:sz w:val="24"/>
          <w:szCs w:val="24"/>
        </w:rPr>
        <w:t xml:space="preserve">Σας αποστέλλουμε το πρόγραμμα εορτασμού </w:t>
      </w:r>
      <w:r>
        <w:rPr>
          <w:rFonts w:ascii="Calibri" w:hAnsi="Calibri" w:cs="Arial"/>
          <w:sz w:val="24"/>
          <w:szCs w:val="24"/>
        </w:rPr>
        <w:t xml:space="preserve">για την Πρωτοχρονιά και τα </w:t>
      </w:r>
      <w:proofErr w:type="spellStart"/>
      <w:r>
        <w:rPr>
          <w:rFonts w:ascii="Calibri" w:hAnsi="Calibri" w:cs="Arial"/>
          <w:sz w:val="24"/>
          <w:szCs w:val="24"/>
        </w:rPr>
        <w:t>Θεοφάνεια</w:t>
      </w:r>
      <w:proofErr w:type="spellEnd"/>
      <w:r>
        <w:rPr>
          <w:rFonts w:ascii="Calibri" w:hAnsi="Calibri" w:cs="Arial"/>
          <w:sz w:val="24"/>
          <w:szCs w:val="24"/>
        </w:rPr>
        <w:t>,</w:t>
      </w:r>
      <w:r w:rsidRPr="00762D29">
        <w:rPr>
          <w:rFonts w:ascii="Calibri" w:hAnsi="Calibri" w:cs="Arial"/>
          <w:sz w:val="24"/>
          <w:szCs w:val="24"/>
        </w:rPr>
        <w:t xml:space="preserve"> για την ενημέρωση και τη συμμετοχή σας στις εορταστικές εκδηλώσεις στο πλαίσιο των αρμοδιοτήτων σας. </w:t>
      </w:r>
    </w:p>
    <w:p w:rsidR="00F90BFC" w:rsidRDefault="00F90BFC" w:rsidP="00F90BFC">
      <w:pPr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:rsidR="00F90BFC" w:rsidRDefault="00F90BFC" w:rsidP="00F90BFC">
      <w:pPr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:rsidR="003523B7" w:rsidRDefault="003523B7" w:rsidP="00F90BFC">
      <w:pPr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:rsidR="003523B7" w:rsidRDefault="003523B7" w:rsidP="00F90BFC">
      <w:pPr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:rsidR="003523B7" w:rsidRDefault="003523B7" w:rsidP="00F90BFC">
      <w:pPr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:rsidR="003523B7" w:rsidRDefault="003523B7" w:rsidP="00F90BFC">
      <w:pPr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bookmarkStart w:id="0" w:name="_GoBack"/>
      <w:bookmarkEnd w:id="0"/>
    </w:p>
    <w:p w:rsidR="00F90BFC" w:rsidRPr="00176A79" w:rsidRDefault="00F90BFC" w:rsidP="00F90BFC">
      <w:pPr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:rsidR="00F90BFC" w:rsidRPr="00855E09" w:rsidRDefault="00F90BFC" w:rsidP="00F90BFC">
      <w:pPr>
        <w:ind w:firstLine="720"/>
        <w:jc w:val="both"/>
        <w:rPr>
          <w:rFonts w:ascii="Calibri" w:hAnsi="Calibri" w:cs="Tahoma"/>
          <w:b/>
          <w:sz w:val="22"/>
          <w:szCs w:val="22"/>
        </w:rPr>
      </w:pPr>
    </w:p>
    <w:tbl>
      <w:tblPr>
        <w:tblW w:w="10272" w:type="dxa"/>
        <w:tblLook w:val="04A0" w:firstRow="1" w:lastRow="0" w:firstColumn="1" w:lastColumn="0" w:noHBand="0" w:noVBand="1"/>
      </w:tblPr>
      <w:tblGrid>
        <w:gridCol w:w="4644"/>
        <w:gridCol w:w="5628"/>
      </w:tblGrid>
      <w:tr w:rsidR="00F90BFC" w:rsidRPr="00631DD8" w:rsidTr="00EA588D">
        <w:tc>
          <w:tcPr>
            <w:tcW w:w="4644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  <w:tc>
          <w:tcPr>
            <w:tcW w:w="5628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 xml:space="preserve">Ο </w:t>
            </w:r>
            <w:r w:rsidRPr="00631DD8">
              <w:rPr>
                <w:rFonts w:ascii="Calibri" w:hAnsi="Calibri" w:cs="Tahoma"/>
                <w:b/>
                <w:sz w:val="28"/>
                <w:szCs w:val="28"/>
              </w:rPr>
              <w:t>ΑΝΤΙΠΕΡΙΦΕΡΕΙΑΡΧΗΣ ΕΒΡΟΥ</w:t>
            </w:r>
          </w:p>
        </w:tc>
      </w:tr>
      <w:tr w:rsidR="00F90BFC" w:rsidRPr="00631DD8" w:rsidTr="00EA588D">
        <w:tc>
          <w:tcPr>
            <w:tcW w:w="4644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  <w:tc>
          <w:tcPr>
            <w:tcW w:w="5628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F90BFC" w:rsidRPr="00631DD8" w:rsidTr="00EA588D">
        <w:tc>
          <w:tcPr>
            <w:tcW w:w="4644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  <w:tc>
          <w:tcPr>
            <w:tcW w:w="5628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F90BFC" w:rsidRPr="00631DD8" w:rsidTr="00EA588D">
        <w:tc>
          <w:tcPr>
            <w:tcW w:w="4644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  <w:tc>
          <w:tcPr>
            <w:tcW w:w="5628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F90BFC" w:rsidRPr="00631DD8" w:rsidTr="00EA588D">
        <w:tc>
          <w:tcPr>
            <w:tcW w:w="4644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  <w:tc>
          <w:tcPr>
            <w:tcW w:w="5628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631DD8">
              <w:rPr>
                <w:rFonts w:ascii="Calibri" w:hAnsi="Calibri" w:cs="Tahoma"/>
                <w:b/>
                <w:sz w:val="28"/>
                <w:szCs w:val="28"/>
              </w:rPr>
              <w:t>ΔΗΜΗΤΡΙΟΣ ΠΕΤΡΟΒΙΤΣ</w:t>
            </w:r>
          </w:p>
        </w:tc>
      </w:tr>
    </w:tbl>
    <w:p w:rsidR="00F90BFC" w:rsidRDefault="00F90BFC" w:rsidP="00F90BFC">
      <w:pPr>
        <w:spacing w:line="276" w:lineRule="auto"/>
        <w:jc w:val="center"/>
        <w:rPr>
          <w:rFonts w:ascii="Calibri" w:hAnsi="Calibri" w:cs="Tahoma"/>
          <w:b/>
          <w:sz w:val="32"/>
          <w:szCs w:val="32"/>
        </w:rPr>
      </w:pPr>
    </w:p>
    <w:p w:rsidR="00F90BFC" w:rsidRDefault="00F90BFC" w:rsidP="00F90BFC">
      <w:pPr>
        <w:spacing w:line="276" w:lineRule="auto"/>
        <w:jc w:val="center"/>
        <w:rPr>
          <w:rFonts w:ascii="Calibri" w:hAnsi="Calibri" w:cs="Tahoma"/>
          <w:b/>
          <w:sz w:val="32"/>
          <w:szCs w:val="32"/>
        </w:rPr>
      </w:pPr>
    </w:p>
    <w:p w:rsidR="00175E0A" w:rsidRDefault="00175E0A" w:rsidP="00F90BFC">
      <w:pPr>
        <w:shd w:val="clear" w:color="auto" w:fill="FFFFFF"/>
        <w:spacing w:line="276" w:lineRule="auto"/>
        <w:ind w:left="11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:rsidR="00F90BFC" w:rsidRPr="000B73BB" w:rsidRDefault="00F90BFC" w:rsidP="00F90BFC">
      <w:pPr>
        <w:shd w:val="clear" w:color="auto" w:fill="FFFFFF"/>
        <w:spacing w:line="276" w:lineRule="auto"/>
        <w:ind w:left="11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0B73BB">
        <w:rPr>
          <w:rFonts w:ascii="Calibri" w:hAnsi="Calibri" w:cs="Arial"/>
          <w:b/>
          <w:color w:val="000000"/>
          <w:sz w:val="32"/>
          <w:szCs w:val="32"/>
        </w:rPr>
        <w:lastRenderedPageBreak/>
        <w:t>ΠΡΟΓΡΑΜΜΑ ΕΟΡΤΑΣΜΟΥ</w:t>
      </w:r>
    </w:p>
    <w:p w:rsidR="00F90BFC" w:rsidRPr="000B73BB" w:rsidRDefault="00F90BFC" w:rsidP="00F90BFC">
      <w:pPr>
        <w:shd w:val="clear" w:color="auto" w:fill="FFFFFF"/>
        <w:spacing w:line="276" w:lineRule="auto"/>
        <w:ind w:left="11"/>
        <w:jc w:val="center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b/>
          <w:color w:val="000000"/>
          <w:sz w:val="32"/>
          <w:szCs w:val="32"/>
        </w:rPr>
        <w:t>ΠΡΩΤΟΧΡΟΝΙΑΣ ΚΑΙ ΘΕΟΦΑΝΕΙΩΝ</w:t>
      </w:r>
    </w:p>
    <w:p w:rsidR="00F90BFC" w:rsidRPr="004515BC" w:rsidRDefault="00F90BFC" w:rsidP="00F90BFC">
      <w:pPr>
        <w:shd w:val="clear" w:color="auto" w:fill="FFFFFF"/>
        <w:spacing w:line="276" w:lineRule="auto"/>
        <w:ind w:left="11" w:firstLine="731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90BFC" w:rsidRPr="004515BC" w:rsidRDefault="00F90BFC" w:rsidP="00F90BFC">
      <w:pPr>
        <w:shd w:val="clear" w:color="auto" w:fill="FFFFFF"/>
        <w:spacing w:line="276" w:lineRule="auto"/>
        <w:jc w:val="center"/>
        <w:rPr>
          <w:rFonts w:ascii="Calibri" w:hAnsi="Calibri" w:cs="Arial"/>
          <w:b/>
          <w:color w:val="000000"/>
          <w:spacing w:val="-4"/>
          <w:sz w:val="24"/>
          <w:szCs w:val="24"/>
          <w:u w:val="single"/>
        </w:rPr>
      </w:pPr>
      <w:r w:rsidRPr="004515BC">
        <w:rPr>
          <w:rFonts w:ascii="Calibri" w:hAnsi="Calibri" w:cs="Arial"/>
          <w:b/>
          <w:color w:val="000000"/>
          <w:spacing w:val="-4"/>
          <w:sz w:val="24"/>
          <w:szCs w:val="24"/>
          <w:u w:val="single"/>
        </w:rPr>
        <w:t>1</w:t>
      </w:r>
      <w:r w:rsidRPr="004515BC">
        <w:rPr>
          <w:rFonts w:ascii="Calibri" w:hAnsi="Calibri" w:cs="Arial"/>
          <w:b/>
          <w:color w:val="000000"/>
          <w:spacing w:val="-4"/>
          <w:sz w:val="24"/>
          <w:szCs w:val="24"/>
          <w:u w:val="single"/>
          <w:vertAlign w:val="superscript"/>
        </w:rPr>
        <w:t>η</w:t>
      </w:r>
      <w:r w:rsidRPr="004515BC">
        <w:rPr>
          <w:rFonts w:ascii="Calibri" w:hAnsi="Calibri" w:cs="Arial"/>
          <w:b/>
          <w:color w:val="000000"/>
          <w:spacing w:val="-4"/>
          <w:sz w:val="24"/>
          <w:szCs w:val="24"/>
          <w:u w:val="single"/>
        </w:rPr>
        <w:t xml:space="preserve"> </w:t>
      </w:r>
      <w:r w:rsidR="00175E0A">
        <w:rPr>
          <w:rFonts w:ascii="Calibri" w:hAnsi="Calibri" w:cs="Arial"/>
          <w:b/>
          <w:color w:val="000000"/>
          <w:spacing w:val="-4"/>
          <w:sz w:val="24"/>
          <w:szCs w:val="24"/>
          <w:u w:val="single"/>
        </w:rPr>
        <w:t>ΙΑΝΟΥΑΡΙΟΥ</w:t>
      </w:r>
      <w:r>
        <w:rPr>
          <w:rFonts w:asciiTheme="minorHAnsi" w:hAnsiTheme="minorHAnsi" w:cs="Arial"/>
          <w:b/>
          <w:color w:val="000000"/>
          <w:spacing w:val="-4"/>
          <w:sz w:val="24"/>
          <w:szCs w:val="24"/>
          <w:u w:val="single"/>
        </w:rPr>
        <w:t xml:space="preserve"> - </w:t>
      </w:r>
      <w:r w:rsidR="00175E0A">
        <w:rPr>
          <w:rFonts w:asciiTheme="minorHAnsi" w:hAnsiTheme="minorHAnsi" w:cs="Arial"/>
          <w:b/>
          <w:color w:val="000000"/>
          <w:spacing w:val="-4"/>
          <w:sz w:val="24"/>
          <w:szCs w:val="24"/>
          <w:u w:val="single"/>
        </w:rPr>
        <w:t>ΠΡΩΤΟΧΡΟΝΙΑ</w:t>
      </w:r>
    </w:p>
    <w:p w:rsidR="00F90BFC" w:rsidRPr="004515BC" w:rsidRDefault="00F90BFC" w:rsidP="00F90BFC">
      <w:pPr>
        <w:shd w:val="clear" w:color="auto" w:fill="FFFFFF"/>
        <w:spacing w:line="276" w:lineRule="auto"/>
        <w:ind w:left="10" w:firstLine="730"/>
        <w:jc w:val="both"/>
        <w:rPr>
          <w:rFonts w:ascii="Calibri" w:hAnsi="Calibri" w:cs="Arial"/>
          <w:color w:val="000000"/>
          <w:spacing w:val="-4"/>
          <w:sz w:val="24"/>
          <w:szCs w:val="24"/>
        </w:rPr>
      </w:pPr>
    </w:p>
    <w:p w:rsidR="00F90BFC" w:rsidRPr="004515BC" w:rsidRDefault="00F90BFC" w:rsidP="00175E0A">
      <w:pPr>
        <w:shd w:val="clear" w:color="auto" w:fill="FFFFFF"/>
        <w:spacing w:line="360" w:lineRule="auto"/>
        <w:ind w:left="10" w:firstLine="730"/>
        <w:jc w:val="both"/>
        <w:rPr>
          <w:rFonts w:ascii="Calibri" w:hAnsi="Calibri" w:cs="Arial"/>
          <w:sz w:val="24"/>
          <w:szCs w:val="24"/>
        </w:rPr>
      </w:pPr>
      <w:r w:rsidRPr="004515BC">
        <w:rPr>
          <w:rFonts w:ascii="Calibri" w:hAnsi="Calibri" w:cs="Arial"/>
          <w:color w:val="000000"/>
          <w:spacing w:val="-4"/>
          <w:sz w:val="24"/>
          <w:szCs w:val="24"/>
        </w:rPr>
        <w:t xml:space="preserve">Για τον εορτασμό της </w:t>
      </w:r>
      <w:r w:rsidRPr="004515BC">
        <w:rPr>
          <w:rFonts w:ascii="Calibri" w:hAnsi="Calibri" w:cs="Arial"/>
          <w:b/>
          <w:color w:val="000000"/>
          <w:spacing w:val="-4"/>
          <w:sz w:val="24"/>
          <w:szCs w:val="24"/>
        </w:rPr>
        <w:t>Πρωτοχρονιάς</w:t>
      </w:r>
      <w:r w:rsidRPr="004515BC">
        <w:rPr>
          <w:rFonts w:ascii="Calibri" w:hAnsi="Calibri" w:cs="Arial"/>
          <w:color w:val="000000"/>
          <w:spacing w:val="-4"/>
          <w:sz w:val="24"/>
          <w:szCs w:val="24"/>
        </w:rPr>
        <w:t xml:space="preserve">, ορίζουμε </w:t>
      </w:r>
      <w:r w:rsidRPr="004515BC">
        <w:rPr>
          <w:rFonts w:ascii="Calibri" w:hAnsi="Calibri" w:cs="Arial"/>
          <w:b/>
          <w:color w:val="000000"/>
          <w:spacing w:val="-4"/>
          <w:sz w:val="24"/>
          <w:szCs w:val="24"/>
        </w:rPr>
        <w:t>γενικά</w:t>
      </w:r>
      <w:r w:rsidRPr="004515BC">
        <w:rPr>
          <w:rFonts w:ascii="Calibri" w:hAnsi="Calibri" w:cs="Arial"/>
          <w:color w:val="000000"/>
          <w:spacing w:val="-4"/>
          <w:sz w:val="24"/>
          <w:szCs w:val="24"/>
        </w:rPr>
        <w:t xml:space="preserve"> τα </w:t>
      </w:r>
      <w:r w:rsidRPr="004515BC">
        <w:rPr>
          <w:rFonts w:ascii="Calibri" w:hAnsi="Calibri" w:cs="Arial"/>
          <w:color w:val="000000"/>
          <w:spacing w:val="-6"/>
          <w:sz w:val="24"/>
          <w:szCs w:val="24"/>
        </w:rPr>
        <w:t>εξής:</w:t>
      </w:r>
    </w:p>
    <w:p w:rsidR="00F90BFC" w:rsidRPr="004515BC" w:rsidRDefault="00F90BFC" w:rsidP="00175E0A">
      <w:pPr>
        <w:spacing w:line="360" w:lineRule="auto"/>
        <w:rPr>
          <w:rFonts w:ascii="Calibri" w:hAnsi="Calibri" w:cs="Arial"/>
          <w:sz w:val="24"/>
          <w:szCs w:val="24"/>
          <w:u w:val="single"/>
        </w:rPr>
      </w:pPr>
    </w:p>
    <w:p w:rsidR="00F90BFC" w:rsidRPr="004515BC" w:rsidRDefault="00F90BFC" w:rsidP="00175E0A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4515BC">
        <w:rPr>
          <w:rFonts w:ascii="Calibri" w:hAnsi="Calibri" w:cs="Arial"/>
          <w:sz w:val="24"/>
          <w:szCs w:val="24"/>
        </w:rPr>
        <w:t>Γενικός σημαιοστολισμός από την ανατολή μέχρι τη δύση του ηλίου</w:t>
      </w:r>
    </w:p>
    <w:p w:rsidR="00F90BFC" w:rsidRPr="004515BC" w:rsidRDefault="00F90BFC" w:rsidP="00175E0A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4515BC">
        <w:rPr>
          <w:rFonts w:ascii="Calibri" w:hAnsi="Calibri" w:cs="Arial"/>
          <w:sz w:val="24"/>
          <w:szCs w:val="24"/>
        </w:rPr>
        <w:t>Φωταγώγηση όλων των καταστημάτων του Δημοσίου, του Δημοτικού καταστήματος, των ΝΠΔΔ και των Τραπεζών τις βραδινές ώρες της 31</w:t>
      </w:r>
      <w:r w:rsidRPr="004515BC">
        <w:rPr>
          <w:rFonts w:ascii="Calibri" w:hAnsi="Calibri" w:cs="Arial"/>
          <w:sz w:val="24"/>
          <w:szCs w:val="24"/>
          <w:vertAlign w:val="superscript"/>
        </w:rPr>
        <w:t>ης</w:t>
      </w:r>
      <w:r w:rsidRPr="004515BC">
        <w:rPr>
          <w:rFonts w:ascii="Calibri" w:hAnsi="Calibri" w:cs="Arial"/>
          <w:sz w:val="24"/>
          <w:szCs w:val="24"/>
        </w:rPr>
        <w:t xml:space="preserve"> Δεκεμβρίου και της 1</w:t>
      </w:r>
      <w:r w:rsidRPr="004515BC">
        <w:rPr>
          <w:rFonts w:ascii="Calibri" w:hAnsi="Calibri" w:cs="Arial"/>
          <w:sz w:val="24"/>
          <w:szCs w:val="24"/>
          <w:vertAlign w:val="superscript"/>
        </w:rPr>
        <w:t>ης</w:t>
      </w:r>
      <w:r w:rsidRPr="004515BC">
        <w:rPr>
          <w:rFonts w:ascii="Calibri" w:hAnsi="Calibri" w:cs="Arial"/>
          <w:sz w:val="24"/>
          <w:szCs w:val="24"/>
        </w:rPr>
        <w:t xml:space="preserve"> Ιανουαρίου, έως τις πρωινές της 2ας Ιανουαρίου. </w:t>
      </w:r>
    </w:p>
    <w:p w:rsidR="00F90BFC" w:rsidRPr="004515BC" w:rsidRDefault="00F90BFC" w:rsidP="00175E0A">
      <w:pPr>
        <w:widowControl/>
        <w:autoSpaceDE/>
        <w:autoSpaceDN/>
        <w:adjustRightInd/>
        <w:spacing w:line="360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F90BFC" w:rsidRPr="004515BC" w:rsidRDefault="00F90BFC" w:rsidP="00175E0A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Calibri" w:hAnsi="Calibr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Ώρα 7.30 –</w:t>
      </w:r>
      <w:r w:rsidRPr="004515BC">
        <w:rPr>
          <w:rFonts w:ascii="Calibri" w:hAnsi="Calibri" w:cs="Arial"/>
          <w:b/>
          <w:sz w:val="24"/>
          <w:szCs w:val="24"/>
          <w:u w:val="single"/>
        </w:rPr>
        <w:t xml:space="preserve"> 10.30</w:t>
      </w:r>
      <w:r w:rsidRPr="004515BC">
        <w:rPr>
          <w:rFonts w:ascii="Calibri" w:hAnsi="Calibr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>Θεία Λειτουργία Μ. Βασιλείου – Δοξολογία Νέου Έτους,</w:t>
      </w:r>
      <w:r w:rsidRPr="004515BC">
        <w:rPr>
          <w:rFonts w:ascii="Calibri" w:hAnsi="Calibri" w:cs="Arial"/>
          <w:sz w:val="24"/>
          <w:szCs w:val="24"/>
        </w:rPr>
        <w:t xml:space="preserve"> στον Ιερό Ναό του Αγίου Βασιλείου Καλλιθέας, </w:t>
      </w:r>
      <w:proofErr w:type="spellStart"/>
      <w:r w:rsidRPr="004515BC">
        <w:rPr>
          <w:rFonts w:ascii="Calibri" w:hAnsi="Calibri" w:cs="Arial"/>
          <w:sz w:val="24"/>
          <w:szCs w:val="24"/>
        </w:rPr>
        <w:t>χοροστατούντος</w:t>
      </w:r>
      <w:proofErr w:type="spellEnd"/>
      <w:r w:rsidRPr="004515BC">
        <w:rPr>
          <w:rFonts w:ascii="Calibri" w:hAnsi="Calibri" w:cs="Arial"/>
          <w:sz w:val="24"/>
          <w:szCs w:val="24"/>
        </w:rPr>
        <w:t xml:space="preserve"> του Σεβασμιότατου Μητροπολίτη κ.κ. Άνθιμου. </w:t>
      </w:r>
    </w:p>
    <w:p w:rsidR="00F90BFC" w:rsidRPr="004515BC" w:rsidRDefault="00F90BFC" w:rsidP="00175E0A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Calibri" w:hAnsi="Calibri" w:cs="Arial"/>
          <w:sz w:val="24"/>
          <w:szCs w:val="24"/>
        </w:rPr>
      </w:pPr>
    </w:p>
    <w:p w:rsidR="00F90BFC" w:rsidRPr="004515BC" w:rsidRDefault="00F90BFC" w:rsidP="00175E0A">
      <w:pPr>
        <w:spacing w:line="360" w:lineRule="auto"/>
        <w:ind w:firstLine="720"/>
        <w:jc w:val="both"/>
        <w:rPr>
          <w:rFonts w:ascii="Calibri" w:hAnsi="Calibr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 xml:space="preserve">Ώρα </w:t>
      </w:r>
      <w:r w:rsidRPr="004515BC">
        <w:rPr>
          <w:rFonts w:asciiTheme="minorHAnsi" w:hAnsiTheme="minorHAnsi" w:cs="Arial"/>
          <w:b/>
          <w:sz w:val="24"/>
          <w:szCs w:val="24"/>
          <w:u w:val="single"/>
        </w:rPr>
        <w:t>11.00: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4515BC">
        <w:rPr>
          <w:rFonts w:ascii="Calibri" w:hAnsi="Calibri" w:cs="Arial"/>
          <w:sz w:val="24"/>
          <w:szCs w:val="24"/>
        </w:rPr>
        <w:t xml:space="preserve">Μετά το πέρας της δοξολογίας, σύμφωνα με την εθιμοτυπία, ο Αντιπεριφερειάρχης Έβρου Δημήτριος Πέτροβιτς θα δεχτεί στο </w:t>
      </w:r>
      <w:r w:rsidRPr="002B3F8D">
        <w:rPr>
          <w:rFonts w:asciiTheme="minorHAnsi" w:hAnsiTheme="minorHAnsi" w:cs="Arial"/>
          <w:b/>
          <w:sz w:val="24"/>
          <w:szCs w:val="24"/>
        </w:rPr>
        <w:t>ΝΟΜΑΡΧΕΙΟ</w:t>
      </w:r>
      <w:r w:rsidRPr="004515BC">
        <w:rPr>
          <w:rFonts w:ascii="Calibri" w:hAnsi="Calibri" w:cs="Arial"/>
          <w:sz w:val="24"/>
          <w:szCs w:val="24"/>
        </w:rPr>
        <w:t>, Βασιλέως Αλεξάνδρου &amp; Ψαρών, τις ευχές του κόσμου και των Τοπικών Αρχών και θα κοπεί η Πρωτοχρονιάτικη πίτα.</w:t>
      </w:r>
    </w:p>
    <w:p w:rsidR="00F90BFC" w:rsidRPr="004515BC" w:rsidRDefault="00F90BFC" w:rsidP="00175E0A">
      <w:pPr>
        <w:spacing w:line="360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F90BFC" w:rsidRPr="004515BC" w:rsidRDefault="00F90BFC" w:rsidP="00175E0A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4515BC">
        <w:rPr>
          <w:rFonts w:ascii="Calibri" w:hAnsi="Calibri" w:cs="Arial"/>
          <w:b/>
          <w:sz w:val="24"/>
          <w:szCs w:val="24"/>
          <w:u w:val="single"/>
        </w:rPr>
        <w:t>6</w:t>
      </w:r>
      <w:r w:rsidRPr="004515BC">
        <w:rPr>
          <w:rFonts w:ascii="Calibri" w:hAnsi="Calibri" w:cs="Arial"/>
          <w:b/>
          <w:sz w:val="24"/>
          <w:szCs w:val="24"/>
          <w:u w:val="single"/>
          <w:vertAlign w:val="superscript"/>
        </w:rPr>
        <w:t>η</w:t>
      </w:r>
      <w:r w:rsidRPr="004515B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="00175E0A">
        <w:rPr>
          <w:rFonts w:ascii="Calibri" w:hAnsi="Calibri" w:cs="Arial"/>
          <w:b/>
          <w:color w:val="000000"/>
          <w:spacing w:val="-4"/>
          <w:sz w:val="24"/>
          <w:szCs w:val="24"/>
          <w:u w:val="single"/>
        </w:rPr>
        <w:t>ΙΑΝΟΥΑΡΙΟΥ</w:t>
      </w:r>
      <w:r w:rsidR="00175E0A">
        <w:rPr>
          <w:rFonts w:asciiTheme="minorHAnsi" w:hAnsiTheme="minorHAnsi" w:cs="Arial"/>
          <w:b/>
          <w:color w:val="000000"/>
          <w:spacing w:val="-4"/>
          <w:sz w:val="24"/>
          <w:szCs w:val="24"/>
          <w:u w:val="single"/>
        </w:rPr>
        <w:t xml:space="preserve"> </w:t>
      </w:r>
      <w:r w:rsidRPr="004515BC">
        <w:rPr>
          <w:rFonts w:ascii="Calibri" w:hAnsi="Calibri" w:cs="Arial"/>
          <w:b/>
          <w:sz w:val="24"/>
          <w:szCs w:val="24"/>
          <w:u w:val="single"/>
        </w:rPr>
        <w:t xml:space="preserve">– </w:t>
      </w:r>
      <w:r w:rsidR="00175E0A">
        <w:rPr>
          <w:rFonts w:ascii="Calibri" w:hAnsi="Calibri" w:cs="Arial"/>
          <w:b/>
          <w:sz w:val="24"/>
          <w:szCs w:val="24"/>
          <w:u w:val="single"/>
        </w:rPr>
        <w:t>ΘΕΟΦΑΝΕΙΑ</w:t>
      </w:r>
    </w:p>
    <w:p w:rsidR="00F90BFC" w:rsidRPr="004515BC" w:rsidRDefault="00F90BFC" w:rsidP="00175E0A">
      <w:pPr>
        <w:widowControl/>
        <w:autoSpaceDE/>
        <w:autoSpaceDN/>
        <w:adjustRightInd/>
        <w:spacing w:line="360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F90BFC" w:rsidRPr="004515BC" w:rsidRDefault="00F90BFC" w:rsidP="00175E0A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Calibri" w:hAnsi="Calibri" w:cs="Arial"/>
          <w:sz w:val="24"/>
          <w:szCs w:val="24"/>
        </w:rPr>
      </w:pPr>
      <w:r w:rsidRPr="004515BC">
        <w:rPr>
          <w:rFonts w:ascii="Calibri" w:hAnsi="Calibri" w:cs="Arial"/>
          <w:b/>
          <w:sz w:val="24"/>
          <w:szCs w:val="24"/>
          <w:u w:val="single"/>
        </w:rPr>
        <w:t>Ώρα 07.00 - 10.45</w:t>
      </w:r>
      <w:r w:rsidRPr="004515BC">
        <w:rPr>
          <w:rFonts w:ascii="Calibri" w:hAnsi="Calibri" w:cs="Arial"/>
          <w:sz w:val="24"/>
          <w:szCs w:val="24"/>
        </w:rPr>
        <w:t xml:space="preserve">: Όρθρος και Θεία </w:t>
      </w:r>
      <w:r w:rsidR="009E32D3">
        <w:rPr>
          <w:rFonts w:ascii="Calibri" w:hAnsi="Calibri" w:cs="Arial"/>
          <w:sz w:val="24"/>
          <w:szCs w:val="24"/>
        </w:rPr>
        <w:t>Λ</w:t>
      </w:r>
      <w:r w:rsidRPr="004515BC">
        <w:rPr>
          <w:rFonts w:ascii="Calibri" w:hAnsi="Calibri" w:cs="Arial"/>
          <w:sz w:val="24"/>
          <w:szCs w:val="24"/>
        </w:rPr>
        <w:t xml:space="preserve">ειτουργία </w:t>
      </w:r>
      <w:proofErr w:type="spellStart"/>
      <w:r w:rsidRPr="004515BC">
        <w:rPr>
          <w:rFonts w:ascii="Calibri" w:hAnsi="Calibri" w:cs="Arial"/>
          <w:sz w:val="24"/>
          <w:szCs w:val="24"/>
        </w:rPr>
        <w:t>Θεοφανείων</w:t>
      </w:r>
      <w:proofErr w:type="spellEnd"/>
      <w:r w:rsidRPr="004515BC">
        <w:rPr>
          <w:rFonts w:ascii="Calibri" w:hAnsi="Calibri" w:cs="Arial"/>
          <w:sz w:val="24"/>
          <w:szCs w:val="24"/>
        </w:rPr>
        <w:t xml:space="preserve"> στο Μητροπολιτικό Ναό του Αγίου Νικολάου </w:t>
      </w:r>
    </w:p>
    <w:p w:rsidR="00F90BFC" w:rsidRPr="004515BC" w:rsidRDefault="00F90BFC" w:rsidP="00175E0A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Calibri" w:hAnsi="Calibri" w:cs="Arial"/>
          <w:sz w:val="24"/>
          <w:szCs w:val="24"/>
        </w:rPr>
      </w:pPr>
      <w:r w:rsidRPr="004515BC">
        <w:rPr>
          <w:rFonts w:ascii="Calibri" w:hAnsi="Calibri" w:cs="Arial"/>
          <w:b/>
          <w:sz w:val="24"/>
          <w:szCs w:val="24"/>
          <w:u w:val="single"/>
        </w:rPr>
        <w:t>Ώρα 11.00</w:t>
      </w:r>
      <w:r w:rsidRPr="004515BC">
        <w:rPr>
          <w:rFonts w:ascii="Calibri" w:hAnsi="Calibri" w:cs="Arial"/>
          <w:sz w:val="24"/>
          <w:szCs w:val="24"/>
        </w:rPr>
        <w:t>: Αγιασμός υδάτων στο λιμάνι της πόλεως</w:t>
      </w:r>
    </w:p>
    <w:p w:rsidR="00F90BFC" w:rsidRPr="004515BC" w:rsidRDefault="00F90BFC" w:rsidP="00F90BFC">
      <w:pPr>
        <w:ind w:firstLine="720"/>
        <w:rPr>
          <w:rFonts w:ascii="Calibri" w:hAnsi="Calibri"/>
          <w:sz w:val="24"/>
          <w:szCs w:val="24"/>
        </w:rPr>
      </w:pPr>
    </w:p>
    <w:p w:rsidR="00F90BFC" w:rsidRDefault="00F90BFC" w:rsidP="00F90BFC">
      <w:pPr>
        <w:rPr>
          <w:rFonts w:ascii="Calibri" w:hAnsi="Calibri"/>
          <w:sz w:val="24"/>
          <w:szCs w:val="24"/>
        </w:rPr>
      </w:pPr>
    </w:p>
    <w:p w:rsidR="00F90BFC" w:rsidRDefault="00F90BFC" w:rsidP="00F90BFC">
      <w:pPr>
        <w:rPr>
          <w:rFonts w:ascii="Calibri" w:hAnsi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6"/>
        <w:gridCol w:w="221"/>
      </w:tblGrid>
      <w:tr w:rsidR="00F90BFC" w:rsidRPr="00631DD8" w:rsidTr="00EA588D">
        <w:tc>
          <w:tcPr>
            <w:tcW w:w="9741" w:type="dxa"/>
          </w:tcPr>
          <w:tbl>
            <w:tblPr>
              <w:tblW w:w="10272" w:type="dxa"/>
              <w:tblLook w:val="04A0" w:firstRow="1" w:lastRow="0" w:firstColumn="1" w:lastColumn="0" w:noHBand="0" w:noVBand="1"/>
            </w:tblPr>
            <w:tblGrid>
              <w:gridCol w:w="4644"/>
              <w:gridCol w:w="5628"/>
            </w:tblGrid>
            <w:tr w:rsidR="00F90BFC" w:rsidRPr="00631DD8" w:rsidTr="00EA588D">
              <w:tc>
                <w:tcPr>
                  <w:tcW w:w="4644" w:type="dxa"/>
                </w:tcPr>
                <w:p w:rsidR="00F90BFC" w:rsidRPr="00631DD8" w:rsidRDefault="00F90BFC" w:rsidP="00EA588D">
                  <w:pPr>
                    <w:spacing w:line="276" w:lineRule="auto"/>
                    <w:jc w:val="center"/>
                    <w:rPr>
                      <w:rFonts w:ascii="Calibri" w:hAnsi="Calibri" w:cs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28" w:type="dxa"/>
                </w:tcPr>
                <w:p w:rsidR="00F90BFC" w:rsidRPr="00631DD8" w:rsidRDefault="00F90BFC" w:rsidP="00EA588D">
                  <w:pPr>
                    <w:spacing w:line="276" w:lineRule="auto"/>
                    <w:jc w:val="center"/>
                    <w:rPr>
                      <w:rFonts w:ascii="Calibri" w:hAnsi="Calibri" w:cs="Tahoma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Tahoma"/>
                      <w:b/>
                      <w:sz w:val="28"/>
                      <w:szCs w:val="28"/>
                    </w:rPr>
                    <w:t xml:space="preserve">Ο </w:t>
                  </w:r>
                  <w:r w:rsidRPr="00631DD8">
                    <w:rPr>
                      <w:rFonts w:ascii="Calibri" w:hAnsi="Calibri" w:cs="Tahoma"/>
                      <w:b/>
                      <w:sz w:val="28"/>
                      <w:szCs w:val="28"/>
                    </w:rPr>
                    <w:t>ΑΝΤΙΠΕΡΙΦΕΡΕΙΑΡΧΗΣ ΕΒΡΟΥ</w:t>
                  </w:r>
                </w:p>
              </w:tc>
            </w:tr>
            <w:tr w:rsidR="00F90BFC" w:rsidRPr="00631DD8" w:rsidTr="00EA588D">
              <w:tc>
                <w:tcPr>
                  <w:tcW w:w="4644" w:type="dxa"/>
                </w:tcPr>
                <w:p w:rsidR="00F90BFC" w:rsidRPr="00631DD8" w:rsidRDefault="00F90BFC" w:rsidP="00EA588D">
                  <w:pPr>
                    <w:spacing w:line="276" w:lineRule="auto"/>
                    <w:jc w:val="center"/>
                    <w:rPr>
                      <w:rFonts w:ascii="Calibri" w:hAnsi="Calibri" w:cs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28" w:type="dxa"/>
                </w:tcPr>
                <w:p w:rsidR="00F90BFC" w:rsidRPr="00631DD8" w:rsidRDefault="00F90BFC" w:rsidP="00EA588D">
                  <w:pPr>
                    <w:spacing w:line="276" w:lineRule="auto"/>
                    <w:jc w:val="center"/>
                    <w:rPr>
                      <w:rFonts w:ascii="Calibri" w:hAnsi="Calibri" w:cs="Tahoma"/>
                      <w:b/>
                      <w:sz w:val="28"/>
                      <w:szCs w:val="28"/>
                    </w:rPr>
                  </w:pPr>
                </w:p>
              </w:tc>
            </w:tr>
            <w:tr w:rsidR="00F90BFC" w:rsidRPr="00631DD8" w:rsidTr="00EA588D">
              <w:tc>
                <w:tcPr>
                  <w:tcW w:w="4644" w:type="dxa"/>
                </w:tcPr>
                <w:p w:rsidR="00F90BFC" w:rsidRPr="00631DD8" w:rsidRDefault="00F90BFC" w:rsidP="00EA588D">
                  <w:pPr>
                    <w:spacing w:line="276" w:lineRule="auto"/>
                    <w:jc w:val="center"/>
                    <w:rPr>
                      <w:rFonts w:ascii="Calibri" w:hAnsi="Calibri" w:cs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28" w:type="dxa"/>
                </w:tcPr>
                <w:p w:rsidR="00F90BFC" w:rsidRPr="00631DD8" w:rsidRDefault="00F90BFC" w:rsidP="00EA588D">
                  <w:pPr>
                    <w:spacing w:line="276" w:lineRule="auto"/>
                    <w:jc w:val="center"/>
                    <w:rPr>
                      <w:rFonts w:ascii="Calibri" w:hAnsi="Calibri" w:cs="Tahoma"/>
                      <w:b/>
                      <w:sz w:val="28"/>
                      <w:szCs w:val="28"/>
                    </w:rPr>
                  </w:pPr>
                </w:p>
              </w:tc>
            </w:tr>
            <w:tr w:rsidR="00F90BFC" w:rsidRPr="00631DD8" w:rsidTr="00EA588D">
              <w:tc>
                <w:tcPr>
                  <w:tcW w:w="4644" w:type="dxa"/>
                </w:tcPr>
                <w:p w:rsidR="00F90BFC" w:rsidRPr="00631DD8" w:rsidRDefault="00F90BFC" w:rsidP="00EA588D">
                  <w:pPr>
                    <w:spacing w:line="276" w:lineRule="auto"/>
                    <w:jc w:val="center"/>
                    <w:rPr>
                      <w:rFonts w:ascii="Calibri" w:hAnsi="Calibri" w:cs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28" w:type="dxa"/>
                </w:tcPr>
                <w:p w:rsidR="00F90BFC" w:rsidRPr="00631DD8" w:rsidRDefault="00F90BFC" w:rsidP="00EA588D">
                  <w:pPr>
                    <w:spacing w:line="276" w:lineRule="auto"/>
                    <w:jc w:val="center"/>
                    <w:rPr>
                      <w:rFonts w:ascii="Calibri" w:hAnsi="Calibri" w:cs="Tahoma"/>
                      <w:b/>
                      <w:sz w:val="28"/>
                      <w:szCs w:val="28"/>
                    </w:rPr>
                  </w:pPr>
                  <w:r w:rsidRPr="00631DD8">
                    <w:rPr>
                      <w:rFonts w:ascii="Calibri" w:hAnsi="Calibri" w:cs="Tahoma"/>
                      <w:b/>
                      <w:sz w:val="28"/>
                      <w:szCs w:val="28"/>
                    </w:rPr>
                    <w:t>ΔΗΜΗΤΡΙΟΣ ΠΕΤΡΟΒΙΤΣ</w:t>
                  </w:r>
                </w:p>
              </w:tc>
            </w:tr>
          </w:tbl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F90BFC" w:rsidRPr="00631DD8" w:rsidRDefault="00F90BFC" w:rsidP="00EA588D">
            <w:pPr>
              <w:spacing w:line="276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</w:tbl>
    <w:p w:rsidR="00F90BFC" w:rsidRPr="006B1AE2" w:rsidRDefault="00F90BFC" w:rsidP="00F90BFC">
      <w:pPr>
        <w:rPr>
          <w:rFonts w:ascii="Calibri" w:hAnsi="Calibri" w:cs="Tahoma"/>
          <w:sz w:val="22"/>
          <w:szCs w:val="22"/>
        </w:rPr>
      </w:pPr>
    </w:p>
    <w:p w:rsidR="00F90BFC" w:rsidRDefault="00F90BFC" w:rsidP="00F90BFC">
      <w:pPr>
        <w:rPr>
          <w:rFonts w:ascii="Calibri" w:hAnsi="Calibri" w:cs="Tahoma"/>
          <w:b/>
          <w:sz w:val="22"/>
          <w:szCs w:val="22"/>
        </w:rPr>
      </w:pPr>
    </w:p>
    <w:p w:rsidR="00F90BFC" w:rsidRPr="006B1AE2" w:rsidRDefault="00F90BFC" w:rsidP="00F90BFC">
      <w:pPr>
        <w:rPr>
          <w:rFonts w:ascii="Calibri" w:hAnsi="Calibri" w:cs="Tahoma"/>
          <w:sz w:val="22"/>
          <w:szCs w:val="22"/>
          <w:lang w:val="en-US"/>
        </w:rPr>
      </w:pPr>
      <w:r w:rsidRPr="006B1AE2">
        <w:rPr>
          <w:rFonts w:ascii="Calibri" w:hAnsi="Calibri" w:cs="Tahoma"/>
          <w:b/>
          <w:sz w:val="22"/>
          <w:szCs w:val="22"/>
        </w:rPr>
        <w:t>Πίνακας Αποδεκτών:</w:t>
      </w:r>
      <w:r w:rsidRPr="006B1AE2">
        <w:rPr>
          <w:rFonts w:ascii="Calibri" w:hAnsi="Calibri" w:cs="Tahoma"/>
          <w:sz w:val="22"/>
          <w:szCs w:val="22"/>
        </w:rPr>
        <w:t xml:space="preserve"> ακολουθεί</w:t>
      </w:r>
    </w:p>
    <w:p w:rsidR="00F90BFC" w:rsidRDefault="00F90BFC" w:rsidP="00F90BFC">
      <w:pPr>
        <w:rPr>
          <w:rFonts w:ascii="Calibri" w:hAnsi="Calibri"/>
        </w:rPr>
      </w:pPr>
    </w:p>
    <w:p w:rsidR="00F90BFC" w:rsidRDefault="00F90BFC" w:rsidP="00F90BFC">
      <w:pPr>
        <w:rPr>
          <w:rFonts w:ascii="Calibri" w:hAnsi="Calibri"/>
        </w:rPr>
      </w:pPr>
    </w:p>
    <w:p w:rsidR="00F90BFC" w:rsidRDefault="00F90BFC" w:rsidP="00F90BFC">
      <w:pPr>
        <w:rPr>
          <w:rFonts w:ascii="Calibri" w:hAnsi="Calibri"/>
        </w:rPr>
      </w:pPr>
    </w:p>
    <w:p w:rsidR="00F90BFC" w:rsidRPr="002B3F8D" w:rsidRDefault="00F90BFC" w:rsidP="00F90BFC">
      <w:pPr>
        <w:spacing w:line="276" w:lineRule="auto"/>
        <w:ind w:firstLine="360"/>
        <w:rPr>
          <w:rFonts w:ascii="Calibri" w:hAnsi="Calibri" w:cs="Tahoma"/>
          <w:b/>
          <w:sz w:val="24"/>
          <w:szCs w:val="24"/>
          <w:u w:val="single"/>
        </w:rPr>
      </w:pPr>
      <w:r w:rsidRPr="002B3F8D">
        <w:rPr>
          <w:rFonts w:ascii="Calibri" w:hAnsi="Calibri" w:cs="Tahoma"/>
          <w:b/>
          <w:sz w:val="24"/>
          <w:szCs w:val="24"/>
          <w:u w:val="single"/>
        </w:rPr>
        <w:t>Πίνακας αποδεκτών</w:t>
      </w:r>
    </w:p>
    <w:p w:rsidR="00F90BFC" w:rsidRPr="006B1AE2" w:rsidRDefault="00F90BFC" w:rsidP="00F90BFC">
      <w:pPr>
        <w:spacing w:line="276" w:lineRule="auto"/>
        <w:ind w:firstLine="360"/>
        <w:rPr>
          <w:rFonts w:ascii="Calibri" w:hAnsi="Calibri" w:cs="Tahoma"/>
          <w:b/>
          <w:sz w:val="22"/>
          <w:szCs w:val="22"/>
          <w:u w:val="single"/>
        </w:rPr>
      </w:pP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Ιερά Μητρόπολη Αλεξανδρούπολης - Ενταύθα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Ιερά Μητρόπολη Διδυμοτείχου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Βουλευτές του νομού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Δικαστικές Αρχές - Ενταύθα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α) Δ’ Σώμα Στρατού - Ξάνθη</w:t>
      </w:r>
    </w:p>
    <w:p w:rsidR="00F90BFC" w:rsidRDefault="00F90BFC" w:rsidP="00F90BFC">
      <w:pPr>
        <w:spacing w:line="276" w:lineRule="auto"/>
        <w:ind w:left="360" w:firstLine="360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β) ΧΙΙ ΜΠ – Ενταύθα</w:t>
      </w:r>
    </w:p>
    <w:p w:rsidR="00F90BFC" w:rsidRPr="002B3F8D" w:rsidRDefault="00F90BFC" w:rsidP="00F90BFC">
      <w:pPr>
        <w:spacing w:line="276" w:lineRule="auto"/>
        <w:ind w:left="360" w:firstLine="360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γ) </w:t>
      </w:r>
      <w:r w:rsidRPr="00627780">
        <w:rPr>
          <w:rFonts w:asciiTheme="minorHAnsi" w:hAnsiTheme="minorHAnsi" w:cs="Tahoma"/>
          <w:sz w:val="24"/>
          <w:szCs w:val="24"/>
        </w:rPr>
        <w:t>XVI Μ/Κ ΜΠ - Διδυμότειχο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Δήμοι του Νομού (</w:t>
      </w:r>
      <w:proofErr w:type="spellStart"/>
      <w:r w:rsidRPr="002B3F8D">
        <w:rPr>
          <w:rFonts w:asciiTheme="minorHAnsi" w:hAnsiTheme="minorHAnsi" w:cs="Tahoma"/>
          <w:sz w:val="24"/>
          <w:szCs w:val="24"/>
        </w:rPr>
        <w:t>Γρ</w:t>
      </w:r>
      <w:proofErr w:type="spellEnd"/>
      <w:r w:rsidRPr="002B3F8D">
        <w:rPr>
          <w:rFonts w:asciiTheme="minorHAnsi" w:hAnsiTheme="minorHAnsi" w:cs="Tahoma"/>
          <w:sz w:val="24"/>
          <w:szCs w:val="24"/>
        </w:rPr>
        <w:t>. Δημάρχων) – Έδρες Δήμων</w:t>
      </w:r>
    </w:p>
    <w:p w:rsidR="00F90BFC" w:rsidRPr="002B3F8D" w:rsidRDefault="00FC58B3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Πρύτανης </w:t>
      </w:r>
      <w:r w:rsidR="00F90BFC" w:rsidRPr="002B3F8D">
        <w:rPr>
          <w:rFonts w:asciiTheme="minorHAnsi" w:hAnsiTheme="minorHAnsi" w:cs="Tahoma"/>
          <w:sz w:val="24"/>
          <w:szCs w:val="24"/>
        </w:rPr>
        <w:t>Δημοκρίτειο</w:t>
      </w:r>
      <w:r>
        <w:rPr>
          <w:rFonts w:asciiTheme="minorHAnsi" w:hAnsiTheme="minorHAnsi" w:cs="Tahoma"/>
          <w:sz w:val="24"/>
          <w:szCs w:val="24"/>
        </w:rPr>
        <w:t>υ</w:t>
      </w:r>
      <w:r w:rsidR="00F90BFC" w:rsidRPr="002B3F8D">
        <w:rPr>
          <w:rFonts w:asciiTheme="minorHAnsi" w:hAnsiTheme="minorHAnsi" w:cs="Tahoma"/>
          <w:sz w:val="24"/>
          <w:szCs w:val="24"/>
        </w:rPr>
        <w:t xml:space="preserve"> </w:t>
      </w:r>
      <w:r>
        <w:rPr>
          <w:rFonts w:asciiTheme="minorHAnsi" w:hAnsiTheme="minorHAnsi" w:cs="Tahoma"/>
          <w:sz w:val="24"/>
          <w:szCs w:val="24"/>
        </w:rPr>
        <w:t xml:space="preserve">Πανεπιστημίου </w:t>
      </w:r>
      <w:r w:rsidR="00F90BFC" w:rsidRPr="002B3F8D">
        <w:rPr>
          <w:rFonts w:asciiTheme="minorHAnsi" w:hAnsiTheme="minorHAnsi" w:cs="Tahoma"/>
          <w:sz w:val="24"/>
          <w:szCs w:val="24"/>
        </w:rPr>
        <w:t>Θράκης</w:t>
      </w:r>
      <w:r w:rsidR="00F90BFC">
        <w:rPr>
          <w:rFonts w:asciiTheme="minorHAnsi" w:hAnsiTheme="minorHAnsi" w:cs="Tahoma"/>
          <w:sz w:val="24"/>
          <w:szCs w:val="24"/>
        </w:rPr>
        <w:t xml:space="preserve"> –</w:t>
      </w:r>
      <w:r w:rsidR="00F90BFC" w:rsidRPr="002B3F8D">
        <w:rPr>
          <w:rFonts w:asciiTheme="minorHAnsi" w:hAnsiTheme="minorHAnsi" w:cs="Tahoma"/>
          <w:sz w:val="24"/>
          <w:szCs w:val="24"/>
        </w:rPr>
        <w:t xml:space="preserve"> Κομοτηνή</w:t>
      </w:r>
    </w:p>
    <w:p w:rsidR="002F6D98" w:rsidRDefault="002F6D98" w:rsidP="002F6D98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Πρόεδρος Περιφερειακού Συμβουλίου ΑΜΘ</w:t>
      </w:r>
    </w:p>
    <w:p w:rsidR="00F90BFC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Περιφερειακοί Σύμβουλοι Π.Ε. Έβρου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Πρόεδρος Δ.Σ. Αλεξανδρούπολης – Αντιδήμαρχοι Αλεξανδρούπολης</w:t>
      </w:r>
    </w:p>
    <w:p w:rsidR="00F90BFC" w:rsidRDefault="00F90BFC" w:rsidP="00F90BFC">
      <w:pPr>
        <w:pStyle w:val="a4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2B3F8D">
        <w:rPr>
          <w:rFonts w:asciiTheme="minorHAnsi" w:hAnsiTheme="minorHAnsi"/>
          <w:sz w:val="24"/>
          <w:szCs w:val="24"/>
        </w:rPr>
        <w:t xml:space="preserve">Γενική Αστυνομική Διεύθυνση ΠΑΜΘ </w:t>
      </w:r>
      <w:r w:rsidR="006E2E0C">
        <w:rPr>
          <w:rFonts w:asciiTheme="minorHAnsi" w:hAnsiTheme="minorHAnsi"/>
          <w:sz w:val="24"/>
          <w:szCs w:val="24"/>
        </w:rPr>
        <w:t>–</w:t>
      </w:r>
      <w:r w:rsidRPr="002B3F8D">
        <w:rPr>
          <w:rFonts w:asciiTheme="minorHAnsi" w:hAnsiTheme="minorHAnsi"/>
          <w:sz w:val="24"/>
          <w:szCs w:val="24"/>
        </w:rPr>
        <w:t xml:space="preserve"> Κομοτηνή</w:t>
      </w:r>
    </w:p>
    <w:p w:rsidR="006E2E0C" w:rsidRPr="002B3F8D" w:rsidRDefault="006E2E0C" w:rsidP="00F90BFC">
      <w:pPr>
        <w:pStyle w:val="a4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Περιφερειακή Διεύθυνση Πυροσ</w:t>
      </w:r>
      <w:r w:rsidR="00FC58B3">
        <w:rPr>
          <w:rFonts w:asciiTheme="minorHAnsi" w:hAnsiTheme="minorHAnsi"/>
          <w:sz w:val="24"/>
          <w:szCs w:val="24"/>
        </w:rPr>
        <w:t>βεστικής Υπηρεσίας Ανατολικής Μακεδονίας και Θράκης - Κομοτηνή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Αστυνομική Διεύθυνση Αλεξανδρούπολης</w:t>
      </w:r>
    </w:p>
    <w:p w:rsidR="00F90BFC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Κεντρικό Λιμεναρχείο – Ενταύθα</w:t>
      </w:r>
    </w:p>
    <w:p w:rsidR="00FC58B3" w:rsidRPr="002B3F8D" w:rsidRDefault="00FC58B3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Λιμεναρχείο Σαμοθράκης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Πυροσβεστική Υπηρεσία Αλεξανδρούπολης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/>
          <w:sz w:val="24"/>
          <w:szCs w:val="24"/>
        </w:rPr>
      </w:pPr>
      <w:r w:rsidRPr="002B3F8D">
        <w:rPr>
          <w:rFonts w:asciiTheme="minorHAnsi" w:hAnsiTheme="minorHAnsi"/>
          <w:sz w:val="24"/>
          <w:szCs w:val="24"/>
        </w:rPr>
        <w:t>Αερολιμενάρχη Αλεξανδρούπολης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/>
          <w:sz w:val="24"/>
          <w:szCs w:val="24"/>
        </w:rPr>
      </w:pPr>
      <w:r w:rsidRPr="002B3F8D">
        <w:rPr>
          <w:rFonts w:asciiTheme="minorHAnsi" w:hAnsiTheme="minorHAnsi"/>
          <w:sz w:val="24"/>
          <w:szCs w:val="24"/>
        </w:rPr>
        <w:t>Πρόεδρος Οργανισμού Λιμένος Αλεξανδρούπολης</w:t>
      </w:r>
    </w:p>
    <w:p w:rsidR="00F90BFC" w:rsidRDefault="00F90BFC" w:rsidP="00F90BFC">
      <w:pPr>
        <w:pStyle w:val="a4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2B3F8D">
        <w:rPr>
          <w:rFonts w:asciiTheme="minorHAnsi" w:hAnsiTheme="minorHAnsi"/>
          <w:sz w:val="24"/>
          <w:szCs w:val="24"/>
        </w:rPr>
        <w:t>Πρόεδρος Δικηγορικού Συλλόγου Αλεξανδρούπολης</w:t>
      </w:r>
    </w:p>
    <w:p w:rsidR="00F90BFC" w:rsidRPr="002B3F8D" w:rsidRDefault="00F90BFC" w:rsidP="00F90BFC">
      <w:pPr>
        <w:pStyle w:val="a4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2B3F8D">
        <w:rPr>
          <w:rFonts w:asciiTheme="minorHAnsi" w:hAnsiTheme="minorHAnsi"/>
          <w:sz w:val="24"/>
          <w:szCs w:val="24"/>
        </w:rPr>
        <w:t>Πρόεδρος Επιμελητηρίου Έβρου</w:t>
      </w:r>
    </w:p>
    <w:p w:rsidR="00F90BFC" w:rsidRDefault="00F90BFC" w:rsidP="00F90BFC">
      <w:pPr>
        <w:pStyle w:val="a4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2B3F8D">
        <w:rPr>
          <w:rFonts w:asciiTheme="minorHAnsi" w:hAnsiTheme="minorHAnsi"/>
          <w:sz w:val="24"/>
          <w:szCs w:val="24"/>
        </w:rPr>
        <w:t>Πρόεδρος Εργατικού Κέντρου</w:t>
      </w:r>
    </w:p>
    <w:p w:rsidR="006E2E0C" w:rsidRPr="002B3F8D" w:rsidRDefault="006E2E0C" w:rsidP="00F90BFC">
      <w:pPr>
        <w:pStyle w:val="a4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Πρόεδρος </w:t>
      </w:r>
      <w:r w:rsidR="00FC58B3">
        <w:rPr>
          <w:rFonts w:asciiTheme="minorHAnsi" w:hAnsiTheme="minorHAnsi"/>
          <w:sz w:val="24"/>
          <w:szCs w:val="24"/>
        </w:rPr>
        <w:t>Ομοσπονδίας Εμπορίου και Επιχειρηματικότητας Θράκης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>Προϊστάμενοι Διευθύνσεων Π.Ε. Έβρου</w:t>
      </w:r>
    </w:p>
    <w:p w:rsidR="00F90BFC" w:rsidRPr="002B3F8D" w:rsidRDefault="00F90BFC" w:rsidP="00F90BF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Theme="minorHAnsi" w:hAnsiTheme="minorHAnsi" w:cs="Tahoma"/>
          <w:sz w:val="24"/>
          <w:szCs w:val="24"/>
        </w:rPr>
      </w:pPr>
      <w:r w:rsidRPr="002B3F8D">
        <w:rPr>
          <w:rFonts w:asciiTheme="minorHAnsi" w:hAnsiTheme="minorHAnsi" w:cs="Tahoma"/>
          <w:sz w:val="24"/>
          <w:szCs w:val="24"/>
        </w:rPr>
        <w:t xml:space="preserve">Μ.Μ.Ε. </w:t>
      </w:r>
    </w:p>
    <w:p w:rsidR="00F90BFC" w:rsidRDefault="00F90BFC" w:rsidP="00F90BFC"/>
    <w:p w:rsidR="00F90BFC" w:rsidRDefault="00F90BFC" w:rsidP="00F90BFC"/>
    <w:p w:rsidR="00F90BFC" w:rsidRDefault="00F90BFC"/>
    <w:sectPr w:rsidR="00F90BFC" w:rsidSect="00176A79">
      <w:headerReference w:type="default" r:id="rId8"/>
      <w:pgSz w:w="11907" w:h="16839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9F5" w:rsidRDefault="00CF59F5">
      <w:r>
        <w:separator/>
      </w:r>
    </w:p>
  </w:endnote>
  <w:endnote w:type="continuationSeparator" w:id="0">
    <w:p w:rsidR="00CF59F5" w:rsidRDefault="00CF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9F5" w:rsidRDefault="00CF59F5">
      <w:r>
        <w:separator/>
      </w:r>
    </w:p>
  </w:footnote>
  <w:footnote w:type="continuationSeparator" w:id="0">
    <w:p w:rsidR="00CF59F5" w:rsidRDefault="00CF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BAA" w:rsidRDefault="00175E0A">
    <w:pPr>
      <w:pStyle w:val="a3"/>
      <w:jc w:val="center"/>
    </w:pPr>
    <w:r w:rsidRPr="008658C2">
      <w:rPr>
        <w:rFonts w:ascii="Tahoma" w:hAnsi="Tahoma" w:cs="Tahoma"/>
      </w:rPr>
      <w:t xml:space="preserve">Σελίδα </w:t>
    </w:r>
    <w:r w:rsidRPr="008658C2">
      <w:rPr>
        <w:rFonts w:ascii="Tahoma" w:hAnsi="Tahoma" w:cs="Tahoma"/>
        <w:b/>
        <w:sz w:val="24"/>
        <w:szCs w:val="24"/>
      </w:rPr>
      <w:fldChar w:fldCharType="begin"/>
    </w:r>
    <w:r w:rsidRPr="008658C2">
      <w:rPr>
        <w:rFonts w:ascii="Tahoma" w:hAnsi="Tahoma" w:cs="Tahoma"/>
        <w:b/>
      </w:rPr>
      <w:instrText>PAGE</w:instrText>
    </w:r>
    <w:r w:rsidRPr="008658C2">
      <w:rPr>
        <w:rFonts w:ascii="Tahoma" w:hAnsi="Tahoma" w:cs="Tahoma"/>
        <w:b/>
        <w:sz w:val="24"/>
        <w:szCs w:val="24"/>
      </w:rPr>
      <w:fldChar w:fldCharType="separate"/>
    </w:r>
    <w:r>
      <w:rPr>
        <w:rFonts w:ascii="Tahoma" w:hAnsi="Tahoma" w:cs="Tahoma"/>
        <w:b/>
        <w:noProof/>
      </w:rPr>
      <w:t>3</w:t>
    </w:r>
    <w:r w:rsidRPr="008658C2">
      <w:rPr>
        <w:rFonts w:ascii="Tahoma" w:hAnsi="Tahoma" w:cs="Tahoma"/>
        <w:b/>
        <w:sz w:val="24"/>
        <w:szCs w:val="24"/>
      </w:rPr>
      <w:fldChar w:fldCharType="end"/>
    </w:r>
    <w:r w:rsidRPr="008658C2">
      <w:rPr>
        <w:rFonts w:ascii="Tahoma" w:hAnsi="Tahoma" w:cs="Tahoma"/>
      </w:rPr>
      <w:t xml:space="preserve"> από </w:t>
    </w:r>
    <w:r w:rsidRPr="008658C2">
      <w:rPr>
        <w:rFonts w:ascii="Tahoma" w:hAnsi="Tahoma" w:cs="Tahoma"/>
        <w:b/>
        <w:sz w:val="24"/>
        <w:szCs w:val="24"/>
      </w:rPr>
      <w:fldChar w:fldCharType="begin"/>
    </w:r>
    <w:r w:rsidRPr="008658C2">
      <w:rPr>
        <w:rFonts w:ascii="Tahoma" w:hAnsi="Tahoma" w:cs="Tahoma"/>
        <w:b/>
      </w:rPr>
      <w:instrText>NUMPAGES</w:instrText>
    </w:r>
    <w:r w:rsidRPr="008658C2">
      <w:rPr>
        <w:rFonts w:ascii="Tahoma" w:hAnsi="Tahoma" w:cs="Tahoma"/>
        <w:b/>
        <w:sz w:val="24"/>
        <w:szCs w:val="24"/>
      </w:rPr>
      <w:fldChar w:fldCharType="separate"/>
    </w:r>
    <w:r>
      <w:rPr>
        <w:rFonts w:ascii="Tahoma" w:hAnsi="Tahoma" w:cs="Tahoma"/>
        <w:b/>
        <w:noProof/>
      </w:rPr>
      <w:t>3</w:t>
    </w:r>
    <w:r w:rsidRPr="008658C2">
      <w:rPr>
        <w:rFonts w:ascii="Tahoma" w:hAnsi="Tahoma" w:cs="Tahoma"/>
        <w:b/>
        <w:sz w:val="24"/>
        <w:szCs w:val="24"/>
      </w:rPr>
      <w:fldChar w:fldCharType="end"/>
    </w:r>
  </w:p>
  <w:p w:rsidR="005A6BAA" w:rsidRDefault="003523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73098"/>
    <w:multiLevelType w:val="hybridMultilevel"/>
    <w:tmpl w:val="C316DA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9203F6"/>
    <w:multiLevelType w:val="hybridMultilevel"/>
    <w:tmpl w:val="4F34E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FC"/>
    <w:rsid w:val="00025DCA"/>
    <w:rsid w:val="00175E0A"/>
    <w:rsid w:val="002F6D98"/>
    <w:rsid w:val="00337D60"/>
    <w:rsid w:val="003523B7"/>
    <w:rsid w:val="00612118"/>
    <w:rsid w:val="006E2E0C"/>
    <w:rsid w:val="008F761C"/>
    <w:rsid w:val="009E32D3"/>
    <w:rsid w:val="00B03D99"/>
    <w:rsid w:val="00CF59F5"/>
    <w:rsid w:val="00E60E07"/>
    <w:rsid w:val="00F90BFC"/>
    <w:rsid w:val="00FA6FCB"/>
    <w:rsid w:val="00FC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D3B0"/>
  <w15:chartTrackingRefBased/>
  <w15:docId w15:val="{DFB16393-8F69-45D5-B4AF-D4C406FA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BF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90BF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F90BFC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337D60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37D60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melissanidou</dc:creator>
  <cp:keywords/>
  <dc:description/>
  <cp:lastModifiedBy>melissanidou</cp:lastModifiedBy>
  <cp:revision>8</cp:revision>
  <cp:lastPrinted>2019-12-18T07:32:00Z</cp:lastPrinted>
  <dcterms:created xsi:type="dcterms:W3CDTF">2018-12-18T12:13:00Z</dcterms:created>
  <dcterms:modified xsi:type="dcterms:W3CDTF">2019-12-20T08:48:00Z</dcterms:modified>
</cp:coreProperties>
</file>