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BA1CEA" w:rsidRPr="000166EC" w:rsidTr="00273A06">
        <w:tc>
          <w:tcPr>
            <w:tcW w:w="4261" w:type="dxa"/>
          </w:tcPr>
          <w:p w:rsidR="00BA1CEA" w:rsidRPr="000166EC" w:rsidRDefault="00BA1CEA" w:rsidP="00273A06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161241B5" wp14:editId="556F7673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Ταχ</w:t>
            </w:r>
            <w:proofErr w:type="spellEnd"/>
            <w:r w:rsidRPr="000166EC">
              <w:rPr>
                <w:rFonts w:ascii="Calibri" w:hAnsi="Calibri" w:cs="Arial"/>
              </w:rPr>
              <w:t>. Δ/</w:t>
            </w:r>
            <w:proofErr w:type="spellStart"/>
            <w:r w:rsidRPr="000166EC">
              <w:rPr>
                <w:rFonts w:ascii="Calibri" w:hAnsi="Calibri" w:cs="Arial"/>
              </w:rPr>
              <w:t>νση</w:t>
            </w:r>
            <w:proofErr w:type="spellEnd"/>
            <w:r w:rsidRPr="000166EC">
              <w:rPr>
                <w:rFonts w:ascii="Calibri" w:hAnsi="Calibri" w:cs="Arial"/>
              </w:rPr>
              <w:t xml:space="preserve">: </w:t>
            </w:r>
            <w:proofErr w:type="spellStart"/>
            <w:r w:rsidRPr="000166EC">
              <w:rPr>
                <w:rFonts w:ascii="Calibri" w:hAnsi="Calibri" w:cs="Arial"/>
              </w:rPr>
              <w:t>Καραολή</w:t>
            </w:r>
            <w:proofErr w:type="spellEnd"/>
            <w:r w:rsidRPr="000166EC">
              <w:rPr>
                <w:rFonts w:ascii="Calibri" w:hAnsi="Calibri" w:cs="Arial"/>
              </w:rPr>
              <w:t xml:space="preserve"> &amp; Δημητρίου 40</w:t>
            </w:r>
          </w:p>
          <w:p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:rsidR="00BA1CEA" w:rsidRPr="00A556C1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Τηλ</w:t>
            </w:r>
            <w:proofErr w:type="spellEnd"/>
            <w:r w:rsidRPr="00A556C1">
              <w:rPr>
                <w:rFonts w:ascii="Calibri" w:hAnsi="Calibri" w:cs="Arial"/>
              </w:rPr>
              <w:t>.: 25513-50452</w:t>
            </w:r>
          </w:p>
          <w:p w:rsidR="00BA1CEA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:rsidR="00BA1CEA" w:rsidRPr="001F03CC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:rsidR="00BA1CEA" w:rsidRPr="00A23B32" w:rsidRDefault="00BA1CEA" w:rsidP="00273A06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 w:rsidR="00A23B32">
              <w:rPr>
                <w:rFonts w:ascii="Calibri" w:hAnsi="Calibri" w:cs="Arial"/>
              </w:rPr>
              <w:t>25-4-2023</w:t>
            </w:r>
          </w:p>
        </w:tc>
      </w:tr>
    </w:tbl>
    <w:p w:rsidR="00BA1CEA" w:rsidRPr="000166EC" w:rsidRDefault="00BA1CEA" w:rsidP="00BA1CEA">
      <w:pPr>
        <w:rPr>
          <w:rFonts w:ascii="Calibri" w:hAnsi="Calibri" w:cs="Arial"/>
        </w:rPr>
      </w:pPr>
    </w:p>
    <w:p w:rsidR="00BA1CEA" w:rsidRPr="000166EC" w:rsidRDefault="00BA1CEA" w:rsidP="00BA1CEA">
      <w:pPr>
        <w:jc w:val="center"/>
        <w:rPr>
          <w:rFonts w:ascii="Calibri" w:hAnsi="Calibri" w:cs="Arial"/>
          <w:b/>
          <w:lang w:val="it-IT"/>
        </w:rPr>
      </w:pPr>
    </w:p>
    <w:p w:rsidR="00BA1CEA" w:rsidRPr="000166EC" w:rsidRDefault="00BA1CEA" w:rsidP="00BA1CEA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:rsidR="00BA1CEA" w:rsidRPr="00750595" w:rsidRDefault="00BA1CEA" w:rsidP="00BA1CEA">
      <w:pPr>
        <w:ind w:firstLine="720"/>
        <w:jc w:val="both"/>
        <w:rPr>
          <w:rFonts w:ascii="Calibri" w:hAnsi="Calibri" w:cs="Arial"/>
        </w:rPr>
      </w:pPr>
    </w:p>
    <w:p w:rsidR="00BA1CEA" w:rsidRDefault="00A23B32" w:rsidP="00BA1CEA">
      <w:pPr>
        <w:ind w:firstLine="720"/>
        <w:jc w:val="both"/>
        <w:rPr>
          <w:rFonts w:ascii="Calibri" w:hAnsi="Calibri" w:cs="Arial"/>
        </w:rPr>
      </w:pPr>
      <w:r w:rsidRPr="00A23B32">
        <w:rPr>
          <w:rFonts w:ascii="Calibri" w:hAnsi="Calibri" w:cs="Arial"/>
        </w:rPr>
        <w:t>Ο Αντιπεριφερειάρχης Έβρου Δημήτριος Πέτροβιτς δέχτηκε σήμερα στο Νομαρχείο, τ</w:t>
      </w:r>
      <w:r>
        <w:rPr>
          <w:rFonts w:ascii="Calibri" w:hAnsi="Calibri" w:cs="Arial"/>
        </w:rPr>
        <w:t>ον</w:t>
      </w:r>
      <w:r w:rsidRPr="00A23B32">
        <w:rPr>
          <w:rFonts w:ascii="Calibri" w:hAnsi="Calibri" w:cs="Arial"/>
        </w:rPr>
        <w:t xml:space="preserve"> Γενικ</w:t>
      </w:r>
      <w:r>
        <w:rPr>
          <w:rFonts w:ascii="Calibri" w:hAnsi="Calibri" w:cs="Arial"/>
        </w:rPr>
        <w:t>ό</w:t>
      </w:r>
      <w:r w:rsidRPr="00A23B32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Π</w:t>
      </w:r>
      <w:r w:rsidRPr="00A23B32">
        <w:rPr>
          <w:rFonts w:ascii="Calibri" w:hAnsi="Calibri" w:cs="Arial"/>
        </w:rPr>
        <w:t xml:space="preserve">ρόξενο της </w:t>
      </w:r>
      <w:r>
        <w:rPr>
          <w:rFonts w:ascii="Calibri" w:hAnsi="Calibri" w:cs="Arial"/>
        </w:rPr>
        <w:t xml:space="preserve">Βουλγαρίας </w:t>
      </w:r>
      <w:r w:rsidRPr="00A23B32">
        <w:rPr>
          <w:rFonts w:ascii="Calibri" w:hAnsi="Calibri" w:cs="Arial"/>
        </w:rPr>
        <w:t>στη Θεσσαλονίκη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lang w:val="en-US"/>
        </w:rPr>
        <w:t>Anton</w:t>
      </w:r>
      <w:r w:rsidRPr="00A23B32">
        <w:rPr>
          <w:rFonts w:ascii="Calibri" w:hAnsi="Calibri" w:cs="Arial"/>
        </w:rPr>
        <w:t xml:space="preserve"> </w:t>
      </w:r>
      <w:r>
        <w:rPr>
          <w:rFonts w:ascii="Calibri" w:hAnsi="Calibri" w:cs="Arial"/>
          <w:lang w:val="en-US"/>
        </w:rPr>
        <w:t>Markov</w:t>
      </w:r>
      <w:r w:rsidRPr="00A23B32">
        <w:rPr>
          <w:rFonts w:ascii="Calibri" w:hAnsi="Calibri" w:cs="Arial"/>
        </w:rPr>
        <w:t>.</w:t>
      </w:r>
    </w:p>
    <w:p w:rsidR="00A23B32" w:rsidRDefault="00A23B32" w:rsidP="00BA1CEA">
      <w:pPr>
        <w:ind w:firstLine="720"/>
        <w:jc w:val="both"/>
        <w:rPr>
          <w:rFonts w:ascii="Calibri" w:hAnsi="Calibri" w:cs="Arial"/>
        </w:rPr>
      </w:pPr>
      <w:r w:rsidRPr="00A23B32">
        <w:rPr>
          <w:rFonts w:ascii="Calibri" w:hAnsi="Calibri" w:cs="Arial"/>
        </w:rPr>
        <w:t>Ο κ. Πέτροβιτς ενημέρωσε τ</w:t>
      </w:r>
      <w:r>
        <w:rPr>
          <w:rFonts w:ascii="Calibri" w:hAnsi="Calibri" w:cs="Arial"/>
        </w:rPr>
        <w:t>ον</w:t>
      </w:r>
      <w:r w:rsidRPr="00A23B32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Βούλγαρο </w:t>
      </w:r>
      <w:r w:rsidRPr="00A23B32">
        <w:rPr>
          <w:rFonts w:ascii="Calibri" w:hAnsi="Calibri" w:cs="Arial"/>
        </w:rPr>
        <w:t>πρόξενο για τα συγκριτικά πλεονεκτήματα του Έβρου με άξονα τη γεωπολιτική του θέση, τα δίκτυα φυσικού αερίου, την αναβάθμιση των υποδομών</w:t>
      </w:r>
      <w:r>
        <w:rPr>
          <w:rFonts w:ascii="Calibri" w:hAnsi="Calibri" w:cs="Arial"/>
        </w:rPr>
        <w:t>, ενώ παράλληλα σ</w:t>
      </w:r>
      <w:r w:rsidRPr="00A23B32">
        <w:rPr>
          <w:rFonts w:ascii="Calibri" w:hAnsi="Calibri" w:cs="Arial"/>
        </w:rPr>
        <w:t>υζητήθηκαν θέματα συνεργασίας μεταξύ της Περιφέρειας ΑΜΘ και των όμορων Νομαρχιών της Βουλγαρίας στους τομείς του τουρισμού, της επιχειρηματικότητας</w:t>
      </w:r>
      <w:r w:rsidR="00CC0731">
        <w:rPr>
          <w:rFonts w:ascii="Calibri" w:hAnsi="Calibri" w:cs="Arial"/>
        </w:rPr>
        <w:t xml:space="preserve">, </w:t>
      </w:r>
      <w:r w:rsidRPr="00A23B32">
        <w:rPr>
          <w:rFonts w:ascii="Calibri" w:hAnsi="Calibri" w:cs="Arial"/>
        </w:rPr>
        <w:t>των υποδομών</w:t>
      </w:r>
      <w:r w:rsidR="00CC0731">
        <w:rPr>
          <w:rFonts w:ascii="Calibri" w:hAnsi="Calibri" w:cs="Arial"/>
        </w:rPr>
        <w:t xml:space="preserve">, του </w:t>
      </w:r>
      <w:proofErr w:type="spellStart"/>
      <w:r w:rsidR="00CC0731">
        <w:rPr>
          <w:rFonts w:ascii="Calibri" w:hAnsi="Calibri" w:cs="Arial"/>
        </w:rPr>
        <w:t>αγροδιατροφικού</w:t>
      </w:r>
      <w:proofErr w:type="spellEnd"/>
      <w:r w:rsidR="00CC0731">
        <w:rPr>
          <w:rFonts w:ascii="Calibri" w:hAnsi="Calibri" w:cs="Arial"/>
        </w:rPr>
        <w:t xml:space="preserve"> τομέα και της διαχείρισης των υδάτων του ποταμού </w:t>
      </w:r>
      <w:proofErr w:type="spellStart"/>
      <w:r w:rsidR="00CC0731">
        <w:rPr>
          <w:rFonts w:ascii="Calibri" w:hAnsi="Calibri" w:cs="Arial"/>
        </w:rPr>
        <w:t>Άρδα</w:t>
      </w:r>
      <w:proofErr w:type="spellEnd"/>
      <w:r w:rsidR="00CC0731">
        <w:rPr>
          <w:rFonts w:ascii="Calibri" w:hAnsi="Calibri" w:cs="Arial"/>
        </w:rPr>
        <w:t xml:space="preserve">. </w:t>
      </w:r>
    </w:p>
    <w:p w:rsidR="00CC0731" w:rsidRPr="00A23B32" w:rsidRDefault="00CC0731" w:rsidP="00BA1CEA">
      <w:pPr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Στη συνάντηση συμμετείχε και ο Θεματικός Αντιπεριφερειάρχης Αγροτικής Οικονομίας και Κτηνιατρικής της ΠΑΜΘ Βασίλης </w:t>
      </w:r>
      <w:proofErr w:type="spellStart"/>
      <w:r>
        <w:rPr>
          <w:rFonts w:ascii="Calibri" w:hAnsi="Calibri" w:cs="Arial"/>
        </w:rPr>
        <w:t>Δελησταμάτης</w:t>
      </w:r>
      <w:proofErr w:type="spellEnd"/>
      <w:r>
        <w:rPr>
          <w:rFonts w:ascii="Calibri" w:hAnsi="Calibri" w:cs="Arial"/>
        </w:rPr>
        <w:t xml:space="preserve">. </w:t>
      </w:r>
    </w:p>
    <w:p w:rsidR="00BA1CEA" w:rsidRDefault="00BA1CEA" w:rsidP="00BA1CEA">
      <w:pPr>
        <w:ind w:firstLine="720"/>
        <w:jc w:val="both"/>
      </w:pPr>
    </w:p>
    <w:p w:rsidR="00BA1CEA" w:rsidRDefault="00BA1CEA"/>
    <w:sectPr w:rsidR="00BA1CEA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32"/>
    <w:rsid w:val="00A23B32"/>
    <w:rsid w:val="00BA1CEA"/>
    <w:rsid w:val="00CC0731"/>
    <w:rsid w:val="00E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8F1F"/>
  <w15:chartTrackingRefBased/>
  <w15:docId w15:val="{986722AF-3A31-4B85-837A-6378E810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7</TotalTime>
  <Pages>1</Pages>
  <Words>159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2</cp:revision>
  <cp:lastPrinted>2023-04-25T11:43:00Z</cp:lastPrinted>
  <dcterms:created xsi:type="dcterms:W3CDTF">2023-04-25T11:38:00Z</dcterms:created>
  <dcterms:modified xsi:type="dcterms:W3CDTF">2023-04-25T11:47:00Z</dcterms:modified>
</cp:coreProperties>
</file>