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CEF7340" w14:textId="77777777" w:rsidTr="00273A06">
        <w:tc>
          <w:tcPr>
            <w:tcW w:w="4261" w:type="dxa"/>
          </w:tcPr>
          <w:p w14:paraId="43FF513D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9DBDC98" wp14:editId="42AA7408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C5CF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4E828D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974365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A54BCA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FD757B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34C248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B211E7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09983A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C5CB41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B76FF47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F2BFD9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5AB750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DB6316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918F9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83F3C0B" w14:textId="4F05BF8E" w:rsidR="00BA1CEA" w:rsidRPr="00F5084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F5084A">
              <w:rPr>
                <w:rFonts w:ascii="Calibri" w:hAnsi="Calibri" w:cs="Arial"/>
              </w:rPr>
              <w:t>30-6-2022</w:t>
            </w:r>
          </w:p>
        </w:tc>
      </w:tr>
    </w:tbl>
    <w:p w14:paraId="79251E76" w14:textId="77777777" w:rsidR="00BA1CEA" w:rsidRPr="000166EC" w:rsidRDefault="00BA1CEA" w:rsidP="00BA1CEA">
      <w:pPr>
        <w:rPr>
          <w:rFonts w:ascii="Calibri" w:hAnsi="Calibri" w:cs="Arial"/>
        </w:rPr>
      </w:pPr>
    </w:p>
    <w:p w14:paraId="200E8842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88E1B53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EBB26B4" w14:textId="06A5E23B" w:rsidR="00BA1CEA" w:rsidRPr="00A94C44" w:rsidRDefault="00A94C44" w:rsidP="00A94C44">
      <w:pPr>
        <w:jc w:val="center"/>
        <w:rPr>
          <w:rFonts w:ascii="Calibri" w:hAnsi="Calibri" w:cs="Arial"/>
          <w:b/>
          <w:bCs/>
        </w:rPr>
      </w:pPr>
      <w:r w:rsidRPr="00A94C44">
        <w:rPr>
          <w:rFonts w:ascii="Calibri" w:hAnsi="Calibri" w:cs="Arial"/>
          <w:b/>
          <w:bCs/>
        </w:rPr>
        <w:t>Ενισχύονται τα εναέρια πυροσβεστικά μέσα στη Θράκη</w:t>
      </w:r>
    </w:p>
    <w:p w14:paraId="24E4988C" w14:textId="77777777" w:rsidR="00A94C44" w:rsidRPr="00750595" w:rsidRDefault="00A94C44" w:rsidP="00A94C44">
      <w:pPr>
        <w:jc w:val="both"/>
        <w:rPr>
          <w:rFonts w:ascii="Calibri" w:hAnsi="Calibri" w:cs="Arial"/>
        </w:rPr>
      </w:pPr>
    </w:p>
    <w:p w14:paraId="7AB83277" w14:textId="0286A6F3" w:rsidR="00F5084A" w:rsidRPr="00F5084A" w:rsidRDefault="00F5084A" w:rsidP="00F5084A">
      <w:pPr>
        <w:ind w:firstLine="720"/>
        <w:jc w:val="both"/>
        <w:rPr>
          <w:rFonts w:ascii="Calibri" w:hAnsi="Calibri" w:cs="Arial"/>
        </w:rPr>
      </w:pPr>
      <w:r w:rsidRPr="00F5084A">
        <w:rPr>
          <w:rFonts w:ascii="Calibri" w:hAnsi="Calibri" w:cs="Arial"/>
        </w:rPr>
        <w:t xml:space="preserve">Τα εναέρια μέσα που θα συνδράμουν </w:t>
      </w:r>
      <w:r w:rsidR="00956BB9">
        <w:rPr>
          <w:rFonts w:ascii="Calibri" w:hAnsi="Calibri" w:cs="Arial"/>
        </w:rPr>
        <w:t>σ</w:t>
      </w:r>
      <w:r w:rsidRPr="00F5084A">
        <w:rPr>
          <w:rFonts w:ascii="Calibri" w:hAnsi="Calibri" w:cs="Arial"/>
        </w:rPr>
        <w:t>την φετινή αντιπυρική περίοδο στην αντιμετώπιση των δασικών πυρκαγιών, επισκέφθηκε στο αεροδρόμιο Δημόκριτος της Αλεξανδρούπολης ο Αντιπεριφερειάρχης Έβρου και πρόεδρος του Συντονιστικού Οργάνου Πολιτικής Προστασίας, Δημήτριος Πέτροβιτς.</w:t>
      </w:r>
    </w:p>
    <w:p w14:paraId="0774EB6E" w14:textId="2CAF8F57" w:rsidR="00F5084A" w:rsidRPr="00F5084A" w:rsidRDefault="00F5084A" w:rsidP="00F5084A">
      <w:pPr>
        <w:ind w:firstLine="720"/>
        <w:jc w:val="both"/>
        <w:rPr>
          <w:rFonts w:ascii="Calibri" w:hAnsi="Calibri" w:cs="Arial"/>
        </w:rPr>
      </w:pPr>
      <w:r w:rsidRPr="00F5084A">
        <w:rPr>
          <w:rFonts w:ascii="Calibri" w:hAnsi="Calibri" w:cs="Arial"/>
        </w:rPr>
        <w:t xml:space="preserve">Πρόκειται για δυο αμφίβια αεροσκάφη τύπου </w:t>
      </w:r>
      <w:r w:rsidR="006F7D54" w:rsidRPr="00F5084A">
        <w:rPr>
          <w:rFonts w:ascii="Calibri" w:hAnsi="Calibri" w:cs="Arial"/>
        </w:rPr>
        <w:t>Air</w:t>
      </w:r>
      <w:r w:rsidRPr="00F5084A">
        <w:rPr>
          <w:rFonts w:ascii="Calibri" w:hAnsi="Calibri" w:cs="Arial"/>
        </w:rPr>
        <w:t xml:space="preserve"> </w:t>
      </w:r>
      <w:r w:rsidR="006F7D54">
        <w:rPr>
          <w:rFonts w:ascii="Calibri" w:hAnsi="Calibri" w:cs="Arial"/>
          <w:lang w:val="en-US"/>
        </w:rPr>
        <w:t>Tractor</w:t>
      </w:r>
      <w:r w:rsidR="006F7D54" w:rsidRPr="006F7D54">
        <w:rPr>
          <w:rFonts w:ascii="Calibri" w:hAnsi="Calibri" w:cs="Arial"/>
        </w:rPr>
        <w:t xml:space="preserve"> </w:t>
      </w:r>
      <w:r w:rsidR="006F7D54">
        <w:rPr>
          <w:rFonts w:ascii="Calibri" w:hAnsi="Calibri" w:cs="Arial"/>
          <w:lang w:val="en-US"/>
        </w:rPr>
        <w:t>F</w:t>
      </w:r>
      <w:r w:rsidR="00547893">
        <w:rPr>
          <w:rFonts w:ascii="Calibri" w:hAnsi="Calibri" w:cs="Arial"/>
          <w:lang w:val="en-US"/>
        </w:rPr>
        <w:t>ire</w:t>
      </w:r>
      <w:r w:rsidR="00547893" w:rsidRPr="00547893">
        <w:rPr>
          <w:rFonts w:ascii="Calibri" w:hAnsi="Calibri" w:cs="Arial"/>
        </w:rPr>
        <w:t xml:space="preserve"> </w:t>
      </w:r>
      <w:r w:rsidR="006F7D54">
        <w:rPr>
          <w:rFonts w:ascii="Calibri" w:hAnsi="Calibri" w:cs="Arial"/>
          <w:lang w:val="en-US"/>
        </w:rPr>
        <w:t>B</w:t>
      </w:r>
      <w:r w:rsidR="00547893">
        <w:rPr>
          <w:rFonts w:ascii="Calibri" w:hAnsi="Calibri" w:cs="Arial"/>
          <w:lang w:val="en-US"/>
        </w:rPr>
        <w:t>oss</w:t>
      </w:r>
      <w:r>
        <w:rPr>
          <w:rFonts w:ascii="Calibri" w:hAnsi="Calibri" w:cs="Arial"/>
        </w:rPr>
        <w:t>,</w:t>
      </w:r>
      <w:r w:rsidRPr="00F5084A">
        <w:rPr>
          <w:rFonts w:ascii="Calibri" w:hAnsi="Calibri" w:cs="Arial"/>
        </w:rPr>
        <w:t xml:space="preserve"> που μεταφέρουν </w:t>
      </w:r>
      <w:r>
        <w:rPr>
          <w:rFonts w:ascii="Calibri" w:hAnsi="Calibri" w:cs="Arial"/>
        </w:rPr>
        <w:t>τρεις</w:t>
      </w:r>
      <w:r w:rsidRPr="00F5084A">
        <w:rPr>
          <w:rFonts w:ascii="Calibri" w:hAnsi="Calibri" w:cs="Arial"/>
        </w:rPr>
        <w:t xml:space="preserve"> τόνους νερού έκαστο</w:t>
      </w:r>
      <w:r>
        <w:rPr>
          <w:rFonts w:ascii="Calibri" w:hAnsi="Calibri" w:cs="Arial"/>
        </w:rPr>
        <w:t>,</w:t>
      </w:r>
      <w:r w:rsidRPr="00F5084A">
        <w:rPr>
          <w:rFonts w:ascii="Calibri" w:hAnsi="Calibri" w:cs="Arial"/>
        </w:rPr>
        <w:t xml:space="preserve"> και ένα πυροσβεστικό ελικόπτερο μεσαίου τύπου </w:t>
      </w:r>
      <w:r w:rsidR="00547893">
        <w:rPr>
          <w:rFonts w:ascii="Calibri" w:hAnsi="Calibri" w:cs="Arial"/>
          <w:lang w:val="en-US"/>
        </w:rPr>
        <w:t>MI</w:t>
      </w:r>
      <w:r w:rsidR="00547893" w:rsidRPr="00547893">
        <w:rPr>
          <w:rFonts w:ascii="Calibri" w:hAnsi="Calibri" w:cs="Arial"/>
        </w:rPr>
        <w:t>-8</w:t>
      </w:r>
      <w:r w:rsidR="00547893">
        <w:rPr>
          <w:rFonts w:ascii="Calibri" w:hAnsi="Calibri" w:cs="Arial"/>
          <w:lang w:val="en-US"/>
        </w:rPr>
        <w:t>MTV</w:t>
      </w:r>
      <w:r w:rsidR="00547893" w:rsidRPr="00547893">
        <w:rPr>
          <w:rFonts w:ascii="Calibri" w:hAnsi="Calibri" w:cs="Arial"/>
        </w:rPr>
        <w:t xml:space="preserve">-1 </w:t>
      </w:r>
      <w:r w:rsidRPr="00F5084A">
        <w:rPr>
          <w:rFonts w:ascii="Calibri" w:hAnsi="Calibri" w:cs="Arial"/>
        </w:rPr>
        <w:t>με εξωτερικό κάδο</w:t>
      </w:r>
      <w:r>
        <w:rPr>
          <w:rFonts w:ascii="Calibri" w:hAnsi="Calibri" w:cs="Arial"/>
        </w:rPr>
        <w:t>,</w:t>
      </w:r>
      <w:r w:rsidRPr="00F5084A">
        <w:rPr>
          <w:rFonts w:ascii="Calibri" w:hAnsi="Calibri" w:cs="Arial"/>
        </w:rPr>
        <w:t xml:space="preserve"> δυνατότητας μεταφοράς </w:t>
      </w:r>
      <w:r>
        <w:rPr>
          <w:rFonts w:ascii="Calibri" w:hAnsi="Calibri" w:cs="Arial"/>
        </w:rPr>
        <w:t>πέντε</w:t>
      </w:r>
      <w:r w:rsidRPr="00F5084A">
        <w:rPr>
          <w:rFonts w:ascii="Calibri" w:hAnsi="Calibri" w:cs="Arial"/>
        </w:rPr>
        <w:t xml:space="preserve"> τόνων νερού. Τα τρία μέσα θα επιχειρούν άμεσα στα σημεία εκδήλωσης πυρκαγιών συνδράμοντας σημαντικά στο έργο κατάσβεσης των επίγειων πυροσβεστικών δυνάμεων. </w:t>
      </w:r>
    </w:p>
    <w:p w14:paraId="2B789987" w14:textId="2F202ABD" w:rsidR="00F5084A" w:rsidRPr="00F5084A" w:rsidRDefault="00F5084A" w:rsidP="00F5084A">
      <w:pPr>
        <w:ind w:firstLine="720"/>
        <w:jc w:val="both"/>
        <w:rPr>
          <w:rFonts w:ascii="Calibri" w:hAnsi="Calibri" w:cs="Arial"/>
        </w:rPr>
      </w:pPr>
      <w:r w:rsidRPr="00F5084A">
        <w:rPr>
          <w:rFonts w:ascii="Calibri" w:hAnsi="Calibri" w:cs="Arial"/>
        </w:rPr>
        <w:t>Ταυτόχρονα</w:t>
      </w:r>
      <w:r>
        <w:rPr>
          <w:rFonts w:ascii="Calibri" w:hAnsi="Calibri" w:cs="Arial"/>
        </w:rPr>
        <w:t>,</w:t>
      </w:r>
      <w:r w:rsidRPr="00F5084A">
        <w:rPr>
          <w:rFonts w:ascii="Calibri" w:hAnsi="Calibri" w:cs="Arial"/>
        </w:rPr>
        <w:t xml:space="preserve"> ο κ. Πέτροβιτς επισκέφθηκε και τις δυο σχολές εκπαίδευσης πιλότων που εδρεύουν στο αεροδρόμιο της Αλεξανδρούπολης, (</w:t>
      </w:r>
      <w:proofErr w:type="spellStart"/>
      <w:r w:rsidRPr="00F5084A">
        <w:rPr>
          <w:rFonts w:ascii="Calibri" w:hAnsi="Calibri" w:cs="Arial"/>
        </w:rPr>
        <w:t>Sk</w:t>
      </w:r>
      <w:r>
        <w:rPr>
          <w:rFonts w:ascii="Calibri" w:hAnsi="Calibri" w:cs="Arial"/>
          <w:lang w:val="en-US"/>
        </w:rPr>
        <w:t>ies</w:t>
      </w:r>
      <w:proofErr w:type="spellEnd"/>
      <w:r w:rsidRPr="00F5084A">
        <w:rPr>
          <w:rFonts w:ascii="Calibri" w:hAnsi="Calibri" w:cs="Arial"/>
        </w:rPr>
        <w:t xml:space="preserve"> Aviation </w:t>
      </w:r>
      <w:r w:rsidR="002E752C">
        <w:rPr>
          <w:rFonts w:ascii="Calibri" w:hAnsi="Calibri" w:cs="Arial"/>
          <w:lang w:val="en-US"/>
        </w:rPr>
        <w:t>Academy</w:t>
      </w:r>
      <w:r w:rsidRPr="00F5084A">
        <w:rPr>
          <w:rFonts w:ascii="Calibri" w:hAnsi="Calibri" w:cs="Arial"/>
        </w:rPr>
        <w:t xml:space="preserve"> και </w:t>
      </w:r>
      <w:proofErr w:type="spellStart"/>
      <w:r w:rsidRPr="00F5084A">
        <w:rPr>
          <w:rFonts w:ascii="Calibri" w:hAnsi="Calibri" w:cs="Arial"/>
        </w:rPr>
        <w:t>Olympus</w:t>
      </w:r>
      <w:proofErr w:type="spellEnd"/>
      <w:r w:rsidRPr="00F5084A">
        <w:rPr>
          <w:rFonts w:ascii="Calibri" w:hAnsi="Calibri" w:cs="Arial"/>
        </w:rPr>
        <w:t xml:space="preserve"> Aviation </w:t>
      </w:r>
      <w:r w:rsidR="002E752C">
        <w:rPr>
          <w:rFonts w:ascii="Calibri" w:hAnsi="Calibri" w:cs="Arial"/>
          <w:lang w:val="en-US"/>
        </w:rPr>
        <w:t>Academy</w:t>
      </w:r>
      <w:r w:rsidRPr="00F5084A">
        <w:rPr>
          <w:rFonts w:ascii="Calibri" w:hAnsi="Calibri" w:cs="Arial"/>
        </w:rPr>
        <w:t>), όπου επιβεβαιώθηκε η καλή συνεργασία για εναέρια επιτήρηση κατά την αντιπυρική περίοδο και ειδοποίηση της Πυροσβεστικής και της Πολιτικής Προστασίας μέσω του Πύργου ελέγχου, σε περίπτωση εντοπισμού εστία</w:t>
      </w:r>
      <w:r>
        <w:rPr>
          <w:rFonts w:ascii="Calibri" w:hAnsi="Calibri" w:cs="Arial"/>
        </w:rPr>
        <w:t>ς</w:t>
      </w:r>
      <w:r w:rsidRPr="00F5084A">
        <w:rPr>
          <w:rFonts w:ascii="Calibri" w:hAnsi="Calibri" w:cs="Arial"/>
        </w:rPr>
        <w:t xml:space="preserve"> πυρκαγιάς. </w:t>
      </w:r>
    </w:p>
    <w:p w14:paraId="4CA69D38" w14:textId="6B1FE349" w:rsidR="00F5084A" w:rsidRPr="00F5084A" w:rsidRDefault="00F5084A" w:rsidP="00F5084A">
      <w:pPr>
        <w:ind w:firstLine="720"/>
        <w:jc w:val="both"/>
        <w:rPr>
          <w:rFonts w:ascii="Calibri" w:hAnsi="Calibri" w:cs="Arial"/>
        </w:rPr>
      </w:pPr>
      <w:r w:rsidRPr="00F5084A">
        <w:rPr>
          <w:rFonts w:ascii="Calibri" w:hAnsi="Calibri" w:cs="Arial"/>
        </w:rPr>
        <w:t xml:space="preserve">Ο Αντιπεριφερειάρχης Έβρου κ. Πέτροβιτς  τόνισε: </w:t>
      </w:r>
      <w:r>
        <w:rPr>
          <w:rFonts w:ascii="Calibri" w:hAnsi="Calibri" w:cs="Arial"/>
        </w:rPr>
        <w:t>«</w:t>
      </w:r>
      <w:r w:rsidRPr="00F5084A">
        <w:rPr>
          <w:rFonts w:ascii="Calibri" w:hAnsi="Calibri" w:cs="Arial"/>
        </w:rPr>
        <w:t xml:space="preserve">Η ενίσχυση της Πυροσβεστικής </w:t>
      </w:r>
      <w:r>
        <w:rPr>
          <w:rFonts w:ascii="Calibri" w:hAnsi="Calibri" w:cs="Arial"/>
        </w:rPr>
        <w:t>Υ</w:t>
      </w:r>
      <w:r w:rsidRPr="00F5084A">
        <w:rPr>
          <w:rFonts w:ascii="Calibri" w:hAnsi="Calibri" w:cs="Arial"/>
        </w:rPr>
        <w:t xml:space="preserve">πηρεσίας κατά την φετινή αντιπυρική περίοδο με δυο αεροσκάφη, εκτός του ελικοπτέρου, αλλά και η συνέχιση της συνεργασίας με τις σχολές πιλότων για την από αέρος επιτήρηση και έγκαιρη προειδοποίηση, αποτελούν σημαντικούς συμμάχους των επίγειων δυνάμεων στην αντιμετώπιση των δασικών πυρκαγιών στην </w:t>
      </w:r>
      <w:r>
        <w:rPr>
          <w:rFonts w:ascii="Calibri" w:hAnsi="Calibri" w:cs="Arial"/>
        </w:rPr>
        <w:t>Π</w:t>
      </w:r>
      <w:r w:rsidRPr="00F5084A">
        <w:rPr>
          <w:rFonts w:ascii="Calibri" w:hAnsi="Calibri" w:cs="Arial"/>
        </w:rPr>
        <w:t xml:space="preserve">εριφέρεια </w:t>
      </w:r>
      <w:r>
        <w:rPr>
          <w:rFonts w:ascii="Calibri" w:hAnsi="Calibri" w:cs="Arial"/>
        </w:rPr>
        <w:t xml:space="preserve">Ανατολικής </w:t>
      </w:r>
      <w:r w:rsidRPr="00F5084A">
        <w:rPr>
          <w:rFonts w:ascii="Calibri" w:hAnsi="Calibri" w:cs="Arial"/>
        </w:rPr>
        <w:t>Μακεδονίας</w:t>
      </w:r>
      <w:r>
        <w:rPr>
          <w:rFonts w:ascii="Calibri" w:hAnsi="Calibri" w:cs="Arial"/>
        </w:rPr>
        <w:t xml:space="preserve"> και </w:t>
      </w:r>
      <w:r w:rsidRPr="00F5084A">
        <w:rPr>
          <w:rFonts w:ascii="Calibri" w:hAnsi="Calibri" w:cs="Arial"/>
        </w:rPr>
        <w:t>Θράκης. Σημαντικός</w:t>
      </w:r>
      <w:r>
        <w:rPr>
          <w:rFonts w:ascii="Calibri" w:hAnsi="Calibri" w:cs="Arial"/>
        </w:rPr>
        <w:t>,</w:t>
      </w:r>
      <w:r w:rsidRPr="00F5084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όμως,</w:t>
      </w:r>
      <w:r w:rsidRPr="00F5084A">
        <w:rPr>
          <w:rFonts w:ascii="Calibri" w:hAnsi="Calibri" w:cs="Arial"/>
        </w:rPr>
        <w:t xml:space="preserve"> παράγοντας παραμένει η ενεργή συμμετοχή των πολιτών στην πρόληψη αλλά και στην άμεση ενημέρωση, σε περίπτωση πυρκαγιάς καλώντας στο 199, στο 100 ή στο 112</w:t>
      </w:r>
      <w:r>
        <w:rPr>
          <w:rFonts w:ascii="Calibri" w:hAnsi="Calibri" w:cs="Arial"/>
        </w:rPr>
        <w:t xml:space="preserve">». </w:t>
      </w:r>
    </w:p>
    <w:p w14:paraId="1806644C" w14:textId="7212C5A0" w:rsidR="00BA1CEA" w:rsidRPr="00A94C44" w:rsidRDefault="00F5084A" w:rsidP="00BA1CEA">
      <w:pPr>
        <w:ind w:firstLine="720"/>
        <w:jc w:val="both"/>
      </w:pPr>
      <w:r w:rsidRPr="00F5084A">
        <w:rPr>
          <w:rFonts w:ascii="Calibri" w:hAnsi="Calibri" w:cs="Arial"/>
        </w:rPr>
        <w:t xml:space="preserve">Στην επίσκεψη </w:t>
      </w:r>
      <w:r>
        <w:rPr>
          <w:rFonts w:ascii="Calibri" w:hAnsi="Calibri" w:cs="Arial"/>
        </w:rPr>
        <w:t>παρ</w:t>
      </w:r>
      <w:r w:rsidR="003A679F">
        <w:rPr>
          <w:rFonts w:ascii="Calibri" w:hAnsi="Calibri" w:cs="Arial"/>
        </w:rPr>
        <w:t>ευ</w:t>
      </w:r>
      <w:r>
        <w:rPr>
          <w:rFonts w:ascii="Calibri" w:hAnsi="Calibri" w:cs="Arial"/>
        </w:rPr>
        <w:t xml:space="preserve">ρέθηκαν </w:t>
      </w:r>
      <w:r w:rsidR="003A679F">
        <w:rPr>
          <w:rFonts w:ascii="Calibri" w:hAnsi="Calibri" w:cs="Arial"/>
        </w:rPr>
        <w:t xml:space="preserve">ο </w:t>
      </w:r>
      <w:r w:rsidR="003A679F" w:rsidRPr="003A679F">
        <w:rPr>
          <w:rFonts w:ascii="Calibri" w:hAnsi="Calibri" w:cs="Arial"/>
        </w:rPr>
        <w:t>Διοικητή</w:t>
      </w:r>
      <w:r w:rsidR="003A679F">
        <w:rPr>
          <w:rFonts w:ascii="Calibri" w:hAnsi="Calibri" w:cs="Arial"/>
        </w:rPr>
        <w:t>ς</w:t>
      </w:r>
      <w:r w:rsidR="003A679F" w:rsidRPr="003A679F">
        <w:rPr>
          <w:rFonts w:ascii="Calibri" w:hAnsi="Calibri" w:cs="Arial"/>
        </w:rPr>
        <w:t xml:space="preserve"> της Περιφερειακής Πυροσβεστικής Διοίκησης Ανατολικής Μακεδονίας Θράκης</w:t>
      </w:r>
      <w:r w:rsidR="003A679F">
        <w:rPr>
          <w:rFonts w:ascii="Calibri" w:hAnsi="Calibri" w:cs="Arial"/>
        </w:rPr>
        <w:t>,</w:t>
      </w:r>
      <w:r w:rsidR="003A679F" w:rsidRPr="003A679F">
        <w:rPr>
          <w:rFonts w:ascii="Calibri" w:hAnsi="Calibri" w:cs="Arial"/>
        </w:rPr>
        <w:t xml:space="preserve"> </w:t>
      </w:r>
      <w:proofErr w:type="spellStart"/>
      <w:r w:rsidR="003A679F" w:rsidRPr="003A679F">
        <w:rPr>
          <w:rFonts w:ascii="Calibri" w:hAnsi="Calibri" w:cs="Arial"/>
        </w:rPr>
        <w:t>Αρχιπύραρχο</w:t>
      </w:r>
      <w:r w:rsidR="003A679F">
        <w:rPr>
          <w:rFonts w:ascii="Calibri" w:hAnsi="Calibri" w:cs="Arial"/>
        </w:rPr>
        <w:t>ς</w:t>
      </w:r>
      <w:proofErr w:type="spellEnd"/>
      <w:r w:rsidR="003A679F" w:rsidRPr="003A679F">
        <w:rPr>
          <w:rFonts w:ascii="Calibri" w:hAnsi="Calibri" w:cs="Arial"/>
        </w:rPr>
        <w:t xml:space="preserve"> Κωνσταντίνο</w:t>
      </w:r>
      <w:r w:rsidR="003A679F">
        <w:rPr>
          <w:rFonts w:ascii="Calibri" w:hAnsi="Calibri" w:cs="Arial"/>
        </w:rPr>
        <w:t>ς</w:t>
      </w:r>
      <w:r w:rsidR="003A679F" w:rsidRPr="003A679F">
        <w:rPr>
          <w:rFonts w:ascii="Calibri" w:hAnsi="Calibri" w:cs="Arial"/>
        </w:rPr>
        <w:t xml:space="preserve"> Κούκουρα</w:t>
      </w:r>
      <w:r w:rsidR="003A679F">
        <w:rPr>
          <w:rFonts w:ascii="Calibri" w:hAnsi="Calibri" w:cs="Arial"/>
        </w:rPr>
        <w:t>ς</w:t>
      </w:r>
      <w:r w:rsidR="003A679F" w:rsidRPr="003A679F">
        <w:rPr>
          <w:rFonts w:ascii="Calibri" w:hAnsi="Calibri" w:cs="Arial"/>
        </w:rPr>
        <w:t xml:space="preserve">, </w:t>
      </w:r>
      <w:r w:rsidR="003A679F">
        <w:rPr>
          <w:rFonts w:ascii="Calibri" w:hAnsi="Calibri" w:cs="Arial"/>
        </w:rPr>
        <w:t xml:space="preserve">ο </w:t>
      </w:r>
      <w:r w:rsidR="003A679F" w:rsidRPr="003A679F">
        <w:rPr>
          <w:rFonts w:ascii="Calibri" w:hAnsi="Calibri" w:cs="Arial"/>
        </w:rPr>
        <w:t>Διοικητή</w:t>
      </w:r>
      <w:r w:rsidR="003A679F">
        <w:rPr>
          <w:rFonts w:ascii="Calibri" w:hAnsi="Calibri" w:cs="Arial"/>
        </w:rPr>
        <w:t>ς</w:t>
      </w:r>
      <w:r w:rsidR="003A679F" w:rsidRPr="003A679F">
        <w:rPr>
          <w:rFonts w:ascii="Calibri" w:hAnsi="Calibri" w:cs="Arial"/>
        </w:rPr>
        <w:t xml:space="preserve"> Πυροσβεστικών Υπηρεσιών Έβρου, </w:t>
      </w:r>
      <w:proofErr w:type="spellStart"/>
      <w:r w:rsidR="003A679F" w:rsidRPr="003A679F">
        <w:rPr>
          <w:rFonts w:ascii="Calibri" w:hAnsi="Calibri" w:cs="Arial"/>
        </w:rPr>
        <w:t>Πύραρχο</w:t>
      </w:r>
      <w:r w:rsidR="003A679F">
        <w:rPr>
          <w:rFonts w:ascii="Calibri" w:hAnsi="Calibri" w:cs="Arial"/>
        </w:rPr>
        <w:t>ς</w:t>
      </w:r>
      <w:proofErr w:type="spellEnd"/>
      <w:r w:rsidR="003A679F" w:rsidRPr="003A679F">
        <w:rPr>
          <w:rFonts w:ascii="Calibri" w:hAnsi="Calibri" w:cs="Arial"/>
        </w:rPr>
        <w:t xml:space="preserve"> </w:t>
      </w:r>
      <w:r w:rsidR="003A679F">
        <w:rPr>
          <w:rFonts w:ascii="Calibri" w:hAnsi="Calibri" w:cs="Arial"/>
        </w:rPr>
        <w:t xml:space="preserve">Σπύρος </w:t>
      </w:r>
      <w:r w:rsidR="003A679F" w:rsidRPr="003A679F">
        <w:rPr>
          <w:rFonts w:ascii="Calibri" w:hAnsi="Calibri" w:cs="Arial"/>
        </w:rPr>
        <w:t>Κούτρα</w:t>
      </w:r>
      <w:r w:rsidR="003A679F">
        <w:rPr>
          <w:rFonts w:ascii="Calibri" w:hAnsi="Calibri" w:cs="Arial"/>
        </w:rPr>
        <w:t xml:space="preserve">ς, ο Αερολιμενάρχης Στέλιος </w:t>
      </w:r>
      <w:proofErr w:type="spellStart"/>
      <w:r w:rsidR="003A679F">
        <w:rPr>
          <w:rFonts w:ascii="Calibri" w:hAnsi="Calibri" w:cs="Arial"/>
        </w:rPr>
        <w:t>Ζαντανίδης</w:t>
      </w:r>
      <w:proofErr w:type="spellEnd"/>
      <w:r w:rsidR="003A679F">
        <w:rPr>
          <w:rFonts w:ascii="Calibri" w:hAnsi="Calibri" w:cs="Arial"/>
        </w:rPr>
        <w:t xml:space="preserve">. </w:t>
      </w:r>
    </w:p>
    <w:p w14:paraId="48427DAB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4A"/>
    <w:rsid w:val="002E752C"/>
    <w:rsid w:val="003A679F"/>
    <w:rsid w:val="00547893"/>
    <w:rsid w:val="006F7D54"/>
    <w:rsid w:val="00747B10"/>
    <w:rsid w:val="00956BB9"/>
    <w:rsid w:val="00A94C44"/>
    <w:rsid w:val="00BA1CEA"/>
    <w:rsid w:val="00C51E4F"/>
    <w:rsid w:val="00E47C4C"/>
    <w:rsid w:val="00F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392C"/>
  <w15:chartTrackingRefBased/>
  <w15:docId w15:val="{7644ED76-79AB-4B2D-9D6E-DB33E1AC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124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7</cp:revision>
  <cp:lastPrinted>2022-06-30T09:13:00Z</cp:lastPrinted>
  <dcterms:created xsi:type="dcterms:W3CDTF">2022-06-30T08:56:00Z</dcterms:created>
  <dcterms:modified xsi:type="dcterms:W3CDTF">2022-06-30T11:02:00Z</dcterms:modified>
</cp:coreProperties>
</file>