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178"/>
        <w:gridCol w:w="4135"/>
      </w:tblGrid>
      <w:tr w:rsidR="00BA1CEA" w:rsidRPr="000166EC" w14:paraId="19EAE064" w14:textId="77777777" w:rsidTr="00273A06">
        <w:tc>
          <w:tcPr>
            <w:tcW w:w="4261" w:type="dxa"/>
          </w:tcPr>
          <w:p w14:paraId="4384963B"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5F11DE99" wp14:editId="4B957A9C">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5084284E"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790B0E20"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3829E101"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39A9B51C"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3E95D388"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14E0D283" w14:textId="77777777" w:rsidR="00BA1CEA" w:rsidRPr="000166EC" w:rsidRDefault="00BA1CEA" w:rsidP="00273A06">
            <w:pPr>
              <w:jc w:val="center"/>
              <w:rPr>
                <w:rFonts w:ascii="Calibri" w:hAnsi="Calibri" w:cs="Arial"/>
              </w:rPr>
            </w:pPr>
            <w:r w:rsidRPr="000166EC">
              <w:rPr>
                <w:rFonts w:ascii="Calibri" w:hAnsi="Calibri" w:cs="Arial"/>
              </w:rPr>
              <w:t>Ταχ. Δ/νση: Καραολή &amp; Δημητρίου 40</w:t>
            </w:r>
          </w:p>
          <w:p w14:paraId="0FF8B7B8"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53ACD64C" w14:textId="77777777" w:rsidR="00BA1CEA" w:rsidRPr="00A556C1" w:rsidRDefault="00BA1CEA" w:rsidP="00273A06">
            <w:pPr>
              <w:jc w:val="center"/>
              <w:rPr>
                <w:rFonts w:ascii="Calibri" w:hAnsi="Calibri" w:cs="Arial"/>
              </w:rPr>
            </w:pPr>
            <w:r w:rsidRPr="000166EC">
              <w:rPr>
                <w:rFonts w:ascii="Calibri" w:hAnsi="Calibri" w:cs="Arial"/>
              </w:rPr>
              <w:t>Τηλ</w:t>
            </w:r>
            <w:r w:rsidRPr="00A556C1">
              <w:rPr>
                <w:rFonts w:ascii="Calibri" w:hAnsi="Calibri" w:cs="Arial"/>
              </w:rPr>
              <w:t>.: 25513-50452</w:t>
            </w:r>
          </w:p>
          <w:p w14:paraId="28A61440"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0663B1A5"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4261" w:type="dxa"/>
          </w:tcPr>
          <w:p w14:paraId="39A2CAFA" w14:textId="77777777" w:rsidR="00BA1CEA" w:rsidRPr="001F03CC" w:rsidRDefault="00BA1CEA" w:rsidP="00273A06">
            <w:pPr>
              <w:jc w:val="right"/>
              <w:rPr>
                <w:rFonts w:ascii="Calibri" w:hAnsi="Calibri" w:cs="Arial"/>
                <w:lang w:val="it-IT"/>
              </w:rPr>
            </w:pPr>
          </w:p>
          <w:p w14:paraId="3551AFF7" w14:textId="77777777" w:rsidR="00BA1CEA" w:rsidRPr="001F03CC" w:rsidRDefault="00BA1CEA" w:rsidP="00273A06">
            <w:pPr>
              <w:jc w:val="right"/>
              <w:rPr>
                <w:rFonts w:ascii="Calibri" w:hAnsi="Calibri" w:cs="Arial"/>
                <w:lang w:val="it-IT"/>
              </w:rPr>
            </w:pPr>
          </w:p>
          <w:p w14:paraId="19D853BA" w14:textId="77777777" w:rsidR="00BA1CEA" w:rsidRPr="001F03CC" w:rsidRDefault="00BA1CEA" w:rsidP="00273A06">
            <w:pPr>
              <w:jc w:val="right"/>
              <w:rPr>
                <w:rFonts w:ascii="Calibri" w:hAnsi="Calibri" w:cs="Arial"/>
                <w:lang w:val="it-IT"/>
              </w:rPr>
            </w:pPr>
          </w:p>
          <w:p w14:paraId="1B10B481" w14:textId="77777777" w:rsidR="00BA1CEA" w:rsidRPr="001F03CC" w:rsidRDefault="00BA1CEA" w:rsidP="00273A06">
            <w:pPr>
              <w:jc w:val="right"/>
              <w:rPr>
                <w:rFonts w:ascii="Calibri" w:hAnsi="Calibri" w:cs="Arial"/>
                <w:lang w:val="it-IT"/>
              </w:rPr>
            </w:pPr>
          </w:p>
          <w:p w14:paraId="6AE97999" w14:textId="2DF570CD" w:rsidR="00BA1CEA" w:rsidRPr="002E4ABC"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2E4ABC">
              <w:rPr>
                <w:rFonts w:ascii="Calibri" w:hAnsi="Calibri" w:cs="Arial"/>
              </w:rPr>
              <w:t>30-8-2021</w:t>
            </w:r>
          </w:p>
        </w:tc>
      </w:tr>
    </w:tbl>
    <w:p w14:paraId="62AF0EE7" w14:textId="77777777" w:rsidR="00BA1CEA" w:rsidRPr="000166EC" w:rsidRDefault="00BA1CEA" w:rsidP="00BA1CEA">
      <w:pPr>
        <w:rPr>
          <w:rFonts w:ascii="Calibri" w:hAnsi="Calibri" w:cs="Arial"/>
        </w:rPr>
      </w:pPr>
    </w:p>
    <w:p w14:paraId="70DBA50F" w14:textId="77777777" w:rsidR="00BA1CEA" w:rsidRPr="000166EC" w:rsidRDefault="00BA1CEA" w:rsidP="00BA1CEA">
      <w:pPr>
        <w:jc w:val="center"/>
        <w:rPr>
          <w:rFonts w:ascii="Calibri" w:hAnsi="Calibri" w:cs="Arial"/>
          <w:b/>
          <w:lang w:val="it-IT"/>
        </w:rPr>
      </w:pPr>
    </w:p>
    <w:p w14:paraId="355814EE" w14:textId="77777777"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574264E9" w14:textId="795ACA76" w:rsidR="002E4ABC" w:rsidRDefault="002E4ABC" w:rsidP="002E4ABC">
      <w:pPr>
        <w:jc w:val="center"/>
        <w:rPr>
          <w:rFonts w:ascii="Calibri" w:hAnsi="Calibri" w:cs="Arial"/>
          <w:b/>
          <w:bCs/>
        </w:rPr>
      </w:pPr>
      <w:r>
        <w:rPr>
          <w:rFonts w:ascii="Calibri" w:hAnsi="Calibri" w:cs="Arial"/>
          <w:b/>
          <w:bCs/>
        </w:rPr>
        <w:t>Απόψε η θεατρική παράσταση του Χάρη Ρώμα</w:t>
      </w:r>
    </w:p>
    <w:p w14:paraId="2B15FDAA" w14:textId="6B3C11E1" w:rsidR="002E4ABC" w:rsidRDefault="002E4ABC" w:rsidP="002E4ABC">
      <w:pPr>
        <w:jc w:val="center"/>
        <w:rPr>
          <w:rFonts w:ascii="Calibri" w:hAnsi="Calibri" w:cs="Arial"/>
          <w:b/>
          <w:bCs/>
        </w:rPr>
      </w:pPr>
      <w:r>
        <w:rPr>
          <w:rFonts w:ascii="Calibri" w:hAnsi="Calibri" w:cs="Arial"/>
          <w:b/>
          <w:bCs/>
        </w:rPr>
        <w:t>«Ο Κλέαρχος, η Μαρίνα και ο κοντός»</w:t>
      </w:r>
    </w:p>
    <w:p w14:paraId="7A86C4B8" w14:textId="4F7B5ED7" w:rsidR="00DC245A" w:rsidRPr="002E4ABC" w:rsidRDefault="00DC245A" w:rsidP="002E4ABC">
      <w:pPr>
        <w:jc w:val="center"/>
        <w:rPr>
          <w:rFonts w:ascii="Calibri" w:hAnsi="Calibri" w:cs="Arial"/>
          <w:b/>
          <w:bCs/>
        </w:rPr>
      </w:pPr>
      <w:r>
        <w:rPr>
          <w:rFonts w:ascii="Calibri" w:hAnsi="Calibri" w:cs="Arial"/>
          <w:b/>
          <w:bCs/>
        </w:rPr>
        <w:t>στην Αλεξανδρούπολη</w:t>
      </w:r>
    </w:p>
    <w:p w14:paraId="01D4DF53" w14:textId="43756CA4" w:rsidR="00BA1CEA" w:rsidRDefault="00BA1CEA" w:rsidP="00BA1CEA">
      <w:pPr>
        <w:ind w:firstLine="720"/>
        <w:jc w:val="both"/>
        <w:rPr>
          <w:rFonts w:ascii="Calibri" w:hAnsi="Calibri" w:cs="Arial"/>
        </w:rPr>
      </w:pPr>
    </w:p>
    <w:p w14:paraId="0AD5AF7D" w14:textId="12F5944D" w:rsidR="002E4ABC" w:rsidRDefault="002E4ABC" w:rsidP="002E4ABC">
      <w:pPr>
        <w:ind w:firstLine="720"/>
        <w:jc w:val="both"/>
        <w:rPr>
          <w:rFonts w:ascii="Calibri" w:hAnsi="Calibri" w:cs="Arial"/>
        </w:rPr>
      </w:pPr>
      <w:r>
        <w:rPr>
          <w:rFonts w:ascii="Calibri" w:hAnsi="Calibri" w:cs="Arial"/>
        </w:rPr>
        <w:t>Στο πλαίσιο του 3</w:t>
      </w:r>
      <w:r w:rsidRPr="002E4ABC">
        <w:rPr>
          <w:rFonts w:ascii="Calibri" w:hAnsi="Calibri" w:cs="Arial"/>
          <w:vertAlign w:val="superscript"/>
        </w:rPr>
        <w:t>ου</w:t>
      </w:r>
      <w:r>
        <w:rPr>
          <w:rFonts w:ascii="Calibri" w:hAnsi="Calibri" w:cs="Arial"/>
        </w:rPr>
        <w:t xml:space="preserve"> Φεστιβάλ Θρακικού Πελάγους που </w:t>
      </w:r>
      <w:r w:rsidR="009E4402">
        <w:rPr>
          <w:rFonts w:ascii="Calibri" w:hAnsi="Calibri" w:cs="Arial"/>
        </w:rPr>
        <w:t>διοργανώνει</w:t>
      </w:r>
      <w:r>
        <w:rPr>
          <w:rFonts w:ascii="Calibri" w:hAnsi="Calibri" w:cs="Arial"/>
        </w:rPr>
        <w:t xml:space="preserve"> η Περιφέρεια Ανατολικής Μακεδονίας και Θράκης </w:t>
      </w:r>
      <w:r w:rsidRPr="002E4ABC">
        <w:rPr>
          <w:rFonts w:ascii="Calibri" w:hAnsi="Calibri" w:cs="Arial"/>
        </w:rPr>
        <w:t>στις παράλιες Περιφερειακές Ενότητές της, Έβρου, Ροδόπης, Ξάνθης και Καβάλας</w:t>
      </w:r>
      <w:r>
        <w:rPr>
          <w:rFonts w:ascii="Calibri" w:hAnsi="Calibri" w:cs="Arial"/>
        </w:rPr>
        <w:t xml:space="preserve">, </w:t>
      </w:r>
      <w:r w:rsidR="009E4402">
        <w:rPr>
          <w:rFonts w:ascii="Calibri" w:hAnsi="Calibri" w:cs="Arial"/>
        </w:rPr>
        <w:t>πραγματο</w:t>
      </w:r>
      <w:r>
        <w:rPr>
          <w:rFonts w:ascii="Calibri" w:hAnsi="Calibri" w:cs="Arial"/>
        </w:rPr>
        <w:t>ποιείται σήμερα Δευτέρα 30-8-2021</w:t>
      </w:r>
      <w:r w:rsidR="00C565DA">
        <w:rPr>
          <w:rFonts w:ascii="Calibri" w:hAnsi="Calibri" w:cs="Arial"/>
        </w:rPr>
        <w:t>, στις 21:00,</w:t>
      </w:r>
      <w:r>
        <w:rPr>
          <w:rFonts w:ascii="Calibri" w:hAnsi="Calibri" w:cs="Arial"/>
        </w:rPr>
        <w:t xml:space="preserve"> η θεατρική παράσταση του Χάρη Ρώμα «Ο Κλέαρχος, η Μαρίνα και ο κοντός», στο Θέατρο Αλτιναλμάζη στην Αλεξανδρούπολη. </w:t>
      </w:r>
    </w:p>
    <w:p w14:paraId="1A1CBDFB" w14:textId="3D15760C" w:rsidR="00C565DA" w:rsidRDefault="00C565DA" w:rsidP="002E4ABC">
      <w:pPr>
        <w:ind w:firstLine="720"/>
        <w:jc w:val="both"/>
        <w:rPr>
          <w:rFonts w:ascii="Calibri" w:hAnsi="Calibri" w:cs="Arial"/>
        </w:rPr>
      </w:pPr>
      <w:r>
        <w:rPr>
          <w:rFonts w:ascii="Calibri" w:hAnsi="Calibri" w:cs="Arial"/>
        </w:rPr>
        <w:t xml:space="preserve">Η εκδήλωση είναι </w:t>
      </w:r>
      <w:r w:rsidRPr="007E1D7D">
        <w:rPr>
          <w:rFonts w:ascii="Calibri" w:hAnsi="Calibri" w:cs="Arial"/>
          <w:b/>
          <w:bCs/>
        </w:rPr>
        <w:t>δωρεάν για το κοινό</w:t>
      </w:r>
      <w:r>
        <w:rPr>
          <w:rFonts w:ascii="Calibri" w:hAnsi="Calibri" w:cs="Arial"/>
        </w:rPr>
        <w:t xml:space="preserve">, με </w:t>
      </w:r>
      <w:r w:rsidRPr="007E1D7D">
        <w:rPr>
          <w:rFonts w:ascii="Calibri" w:hAnsi="Calibri" w:cs="Arial"/>
          <w:b/>
          <w:bCs/>
        </w:rPr>
        <w:t>κράτηση θέσης</w:t>
      </w:r>
      <w:r>
        <w:rPr>
          <w:rFonts w:ascii="Calibri" w:hAnsi="Calibri" w:cs="Arial"/>
        </w:rPr>
        <w:t xml:space="preserve"> που γίνεται στον σύνδεσμο </w:t>
      </w:r>
      <w:hyperlink r:id="rId5" w:history="1">
        <w:r w:rsidRPr="00C263A5">
          <w:rPr>
            <w:rStyle w:val="-"/>
            <w:rFonts w:ascii="Calibri" w:hAnsi="Calibri" w:cs="Arial"/>
          </w:rPr>
          <w:t>http://84.205.238.79/openth/i16.php?id=987</w:t>
        </w:r>
      </w:hyperlink>
      <w:r>
        <w:rPr>
          <w:rFonts w:ascii="Calibri" w:hAnsi="Calibri" w:cs="Arial"/>
        </w:rPr>
        <w:t xml:space="preserve"> . </w:t>
      </w:r>
      <w:r w:rsidRPr="00C565DA">
        <w:rPr>
          <w:rFonts w:ascii="Calibri" w:hAnsi="Calibri" w:cs="Arial"/>
        </w:rPr>
        <w:t>Κατά την προσέλευση, απαιτείται η επίδειξη του αποδεικτικού κράτησης που δίνει το σύστημα για κάθε μία θέση και εκδήλωση χωριστά προκειμένου να γίνεται η ταυτοποίηση του θεατή.</w:t>
      </w:r>
    </w:p>
    <w:p w14:paraId="51FBCDA8" w14:textId="5B60E061" w:rsidR="002E4ABC" w:rsidRDefault="00C565DA" w:rsidP="00BA1CEA">
      <w:pPr>
        <w:ind w:firstLine="720"/>
        <w:jc w:val="both"/>
        <w:rPr>
          <w:rFonts w:ascii="Calibri" w:hAnsi="Calibri" w:cs="Arial"/>
        </w:rPr>
      </w:pPr>
      <w:r w:rsidRPr="00C565DA">
        <w:rPr>
          <w:rFonts w:ascii="Calibri" w:hAnsi="Calibri" w:cs="Arial"/>
        </w:rPr>
        <w:t>Τα στοιχεία που απαιτούνται για την κράτηση είναι: Ονοματεπώνυμο, Αριθμός Δελτίου Ταυτότητας, ΑΜΚΑ, e-mail, και κινητό τηλέφωνο. Υπάρχει δυνατότητα κράτησης έως τριών θέσεων. Τα ανωτέρω στοιχεία ζητούνται για την ακεραιότητα των δεδομένων και την μη ύπαρξη διπλοεγγραφών. Τα προσωπικά δεδομένα προστατεύονται από το σύστημα και το αρχείο που θα δημιουργηθεί θα καταστραφεί μετά το πέρας της κάθε παράστασης σύμφωνα με το γενικό κανονισμό για την προστασία προσωπικών δεδομένων Gpdr.</w:t>
      </w:r>
      <w:r>
        <w:rPr>
          <w:rFonts w:ascii="Calibri" w:hAnsi="Calibri" w:cs="Arial"/>
        </w:rPr>
        <w:t xml:space="preserve"> </w:t>
      </w:r>
    </w:p>
    <w:p w14:paraId="2E8CD73D" w14:textId="0F229211" w:rsidR="00C565DA" w:rsidRPr="006B6055" w:rsidRDefault="00C565DA" w:rsidP="00BA1CEA">
      <w:pPr>
        <w:ind w:firstLine="720"/>
        <w:jc w:val="both"/>
        <w:rPr>
          <w:rFonts w:ascii="Calibri" w:hAnsi="Calibri" w:cs="Arial"/>
        </w:rPr>
      </w:pPr>
      <w:r w:rsidRPr="00C565DA">
        <w:rPr>
          <w:rFonts w:ascii="Calibri" w:hAnsi="Calibri" w:cs="Arial"/>
        </w:rPr>
        <w:t xml:space="preserve">Για την αποφυγή χρονικής καθυστέρησης </w:t>
      </w:r>
      <w:r>
        <w:rPr>
          <w:rFonts w:ascii="Calibri" w:hAnsi="Calibri" w:cs="Arial"/>
        </w:rPr>
        <w:t>της παράστασης</w:t>
      </w:r>
      <w:r w:rsidRPr="00C565DA">
        <w:rPr>
          <w:rFonts w:ascii="Calibri" w:hAnsi="Calibri" w:cs="Arial"/>
        </w:rPr>
        <w:t xml:space="preserve"> είναι απαραίτητο να γίνεται η προσέλευση στο χώρο σαράντα</w:t>
      </w:r>
      <w:r>
        <w:rPr>
          <w:rFonts w:ascii="Calibri" w:hAnsi="Calibri" w:cs="Arial"/>
        </w:rPr>
        <w:t xml:space="preserve"> </w:t>
      </w:r>
      <w:r w:rsidRPr="00C565DA">
        <w:rPr>
          <w:rFonts w:ascii="Calibri" w:hAnsi="Calibri" w:cs="Arial"/>
        </w:rPr>
        <w:t xml:space="preserve">πέντε λεπτά (45΄) πριν από την έναρξη. Η χρήση μάσκας είναι υποχρεωτική καθ’ όλη τη διάρκεια </w:t>
      </w:r>
      <w:r w:rsidR="009F118E">
        <w:rPr>
          <w:rFonts w:ascii="Calibri" w:hAnsi="Calibri" w:cs="Arial"/>
        </w:rPr>
        <w:t>της παράστασης,</w:t>
      </w:r>
      <w:r w:rsidRPr="00C565DA">
        <w:rPr>
          <w:rFonts w:ascii="Calibri" w:hAnsi="Calibri" w:cs="Arial"/>
        </w:rPr>
        <w:t xml:space="preserve"> κατά την έλευση και την αποχώρηση από το χώρο όπως επίσης και σε όλες τις εκδηλώσεις του προγράμματος</w:t>
      </w:r>
      <w:r>
        <w:rPr>
          <w:rFonts w:ascii="Calibri" w:hAnsi="Calibri" w:cs="Arial"/>
        </w:rPr>
        <w:t xml:space="preserve">. </w:t>
      </w:r>
    </w:p>
    <w:p w14:paraId="5E8825BA" w14:textId="77777777" w:rsidR="00BA1CEA" w:rsidRDefault="00BA1CEA" w:rsidP="00BA1CEA">
      <w:pPr>
        <w:ind w:firstLine="720"/>
        <w:jc w:val="both"/>
      </w:pPr>
    </w:p>
    <w:p w14:paraId="281C41B7" w14:textId="77777777" w:rsidR="00BA1CEA" w:rsidRDefault="00BA1CEA"/>
    <w:sectPr w:rsidR="00BA1CEA"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BC"/>
    <w:rsid w:val="002E4ABC"/>
    <w:rsid w:val="007E1D7D"/>
    <w:rsid w:val="009E4402"/>
    <w:rsid w:val="009F118E"/>
    <w:rsid w:val="00BA1CEA"/>
    <w:rsid w:val="00C565DA"/>
    <w:rsid w:val="00DC245A"/>
    <w:rsid w:val="00E4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CFF6E"/>
  <w15:chartTrackingRefBased/>
  <w15:docId w15:val="{433FF53A-651E-4EC6-AB6F-6D4D9BE3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565DA"/>
    <w:rPr>
      <w:color w:val="0563C1" w:themeColor="hyperlink"/>
      <w:u w:val="single"/>
    </w:rPr>
  </w:style>
  <w:style w:type="character" w:styleId="a3">
    <w:name w:val="Unresolved Mention"/>
    <w:basedOn w:val="a0"/>
    <w:uiPriority w:val="99"/>
    <w:semiHidden/>
    <w:unhideWhenUsed/>
    <w:rsid w:val="00C56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84.205.238.79/openth/i16.php?id=987" TargetMode="Externa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10</TotalTime>
  <Pages>1</Pages>
  <Words>303</Words>
  <Characters>1638</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6</cp:revision>
  <dcterms:created xsi:type="dcterms:W3CDTF">2021-08-30T11:23:00Z</dcterms:created>
  <dcterms:modified xsi:type="dcterms:W3CDTF">2021-08-30T11:55:00Z</dcterms:modified>
</cp:coreProperties>
</file>