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61" w:rsidRPr="005165A1" w:rsidRDefault="000A6B61" w:rsidP="000A6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40"/>
        <w:rPr>
          <w:rFonts w:ascii="Comic Sans MS" w:eastAsia="Times New Roman" w:hAnsi="Comic Sans MS" w:cs="Arial"/>
          <w:b/>
          <w:bCs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imes New Roman"/>
          <w:noProof/>
          <w:sz w:val="18"/>
          <w:szCs w:val="18"/>
          <w:highlight w:val="yellow"/>
          <w:lang w:eastAsia="el-GR"/>
        </w:rPr>
        <w:drawing>
          <wp:anchor distT="0" distB="0" distL="114935" distR="114935" simplePos="0" relativeHeight="251659264" behindDoc="0" locked="0" layoutInCell="1" allowOverlap="1" wp14:anchorId="294B5064" wp14:editId="4957D034">
            <wp:simplePos x="0" y="0"/>
            <wp:positionH relativeFrom="column">
              <wp:posOffset>11545</wp:posOffset>
            </wp:positionH>
            <wp:positionV relativeFrom="paragraph">
              <wp:posOffset>-52557</wp:posOffset>
            </wp:positionV>
            <wp:extent cx="457200" cy="34290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B61" w:rsidRPr="005165A1" w:rsidRDefault="000A6B61" w:rsidP="000A6B61">
      <w:pPr>
        <w:spacing w:after="0" w:line="240" w:lineRule="auto"/>
        <w:rPr>
          <w:rFonts w:ascii="Comic Sans MS" w:eastAsia="Times New Roman" w:hAnsi="Comic Sans MS" w:cs="Times New Roman"/>
          <w:b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imes New Roman"/>
          <w:sz w:val="18"/>
          <w:szCs w:val="18"/>
          <w:lang w:eastAsia="el-GR"/>
        </w:rPr>
        <w:tab/>
      </w:r>
      <w:r w:rsidRPr="005165A1">
        <w:rPr>
          <w:rFonts w:ascii="Comic Sans MS" w:eastAsia="Times New Roman" w:hAnsi="Comic Sans MS" w:cs="Times New Roman"/>
          <w:sz w:val="18"/>
          <w:szCs w:val="18"/>
          <w:lang w:eastAsia="el-GR"/>
        </w:rPr>
        <w:tab/>
      </w:r>
      <w:r w:rsidRPr="005165A1">
        <w:rPr>
          <w:rFonts w:ascii="Comic Sans MS" w:eastAsia="Times New Roman" w:hAnsi="Comic Sans MS" w:cs="Times New Roman"/>
          <w:sz w:val="18"/>
          <w:szCs w:val="18"/>
          <w:lang w:eastAsia="el-GR"/>
        </w:rPr>
        <w:tab/>
      </w:r>
      <w:r w:rsidRPr="005165A1">
        <w:rPr>
          <w:rFonts w:ascii="Comic Sans MS" w:eastAsia="Times New Roman" w:hAnsi="Comic Sans MS" w:cs="Times New Roman"/>
          <w:sz w:val="18"/>
          <w:szCs w:val="18"/>
          <w:lang w:eastAsia="el-GR"/>
        </w:rPr>
        <w:tab/>
      </w:r>
      <w:r w:rsidRPr="005165A1">
        <w:rPr>
          <w:rFonts w:ascii="Comic Sans MS" w:eastAsia="Times New Roman" w:hAnsi="Comic Sans MS" w:cs="Times New Roman"/>
          <w:sz w:val="18"/>
          <w:szCs w:val="18"/>
          <w:lang w:eastAsia="el-GR"/>
        </w:rPr>
        <w:tab/>
      </w:r>
    </w:p>
    <w:p w:rsidR="000A6B61" w:rsidRPr="005165A1" w:rsidRDefault="000A6B61" w:rsidP="000A6B61">
      <w:pPr>
        <w:spacing w:after="0" w:line="240" w:lineRule="auto"/>
        <w:rPr>
          <w:rFonts w:ascii="Comic Sans MS" w:eastAsia="Times New Roman" w:hAnsi="Comic Sans MS" w:cs="Tahoma"/>
          <w:b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 xml:space="preserve">ΕΛΛΗΝΙΚΗ ΔΗΜΟΚΡΑΤΙΑ                                         Δράμα </w:t>
      </w:r>
      <w:r w:rsidR="005165A1" w:rsidRPr="005165A1">
        <w:rPr>
          <w:rFonts w:ascii="Comic Sans MS" w:eastAsia="Times New Roman" w:hAnsi="Comic Sans MS" w:cs="Tahoma"/>
          <w:b/>
          <w:sz w:val="18"/>
          <w:szCs w:val="18"/>
          <w:lang w:val="en-US" w:eastAsia="el-GR"/>
        </w:rPr>
        <w:t>14/06/2017</w:t>
      </w: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 xml:space="preserve">       </w:t>
      </w:r>
    </w:p>
    <w:p w:rsidR="000A6B61" w:rsidRPr="005165A1" w:rsidRDefault="000A6B61" w:rsidP="000A6B61">
      <w:pPr>
        <w:spacing w:after="0" w:line="240" w:lineRule="auto"/>
        <w:ind w:right="-154"/>
        <w:rPr>
          <w:rFonts w:ascii="Comic Sans MS" w:eastAsia="Times New Roman" w:hAnsi="Comic Sans MS" w:cs="Tahoma"/>
          <w:b/>
          <w:sz w:val="18"/>
          <w:szCs w:val="18"/>
          <w:lang w:val="en-US"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 xml:space="preserve">ΠΕΡΙΦΕΡΕΙΑ ΑΝΑΤΟΛΙΚΗΣ ΜΑΚΕΔΟΝΙΑΣ </w:t>
      </w: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ab/>
      </w: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ab/>
        <w:t xml:space="preserve">   </w:t>
      </w:r>
      <w:r w:rsidR="005165A1">
        <w:rPr>
          <w:rFonts w:ascii="Comic Sans MS" w:eastAsia="Times New Roman" w:hAnsi="Comic Sans MS" w:cs="Tahoma"/>
          <w:b/>
          <w:sz w:val="18"/>
          <w:szCs w:val="18"/>
          <w:lang w:val="en-US" w:eastAsia="el-GR"/>
        </w:rPr>
        <w:t xml:space="preserve">  </w:t>
      </w:r>
      <w:bookmarkStart w:id="0" w:name="_GoBack"/>
      <w:bookmarkEnd w:id="0"/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 xml:space="preserve">  Αρ. </w:t>
      </w:r>
      <w:proofErr w:type="spellStart"/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>Πρωτ</w:t>
      </w:r>
      <w:proofErr w:type="spellEnd"/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 xml:space="preserve">: </w:t>
      </w:r>
      <w:r w:rsidR="005165A1" w:rsidRPr="005165A1">
        <w:rPr>
          <w:rFonts w:ascii="Comic Sans MS" w:eastAsia="Times New Roman" w:hAnsi="Comic Sans MS" w:cs="Tahoma"/>
          <w:b/>
          <w:sz w:val="18"/>
          <w:szCs w:val="18"/>
          <w:lang w:val="en-US" w:eastAsia="el-GR"/>
        </w:rPr>
        <w:t>3125</w:t>
      </w:r>
    </w:p>
    <w:p w:rsidR="000A6B61" w:rsidRPr="005165A1" w:rsidRDefault="000A6B61" w:rsidP="000A6B61">
      <w:pPr>
        <w:spacing w:after="0" w:line="240" w:lineRule="auto"/>
        <w:ind w:right="-154"/>
        <w:rPr>
          <w:rFonts w:ascii="Comic Sans MS" w:eastAsia="Times New Roman" w:hAnsi="Comic Sans MS" w:cs="Tahoma"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>ΚΑΙ ΘΡΑΚΗΣ</w:t>
      </w: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ab/>
      </w: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ab/>
      </w: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ab/>
      </w: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ab/>
      </w: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ab/>
      </w: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ab/>
      </w: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ab/>
      </w: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ab/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 </w:t>
      </w:r>
    </w:p>
    <w:p w:rsidR="000A6B61" w:rsidRPr="005165A1" w:rsidRDefault="000A6B61" w:rsidP="000A6B61">
      <w:pPr>
        <w:spacing w:after="0" w:line="240" w:lineRule="auto"/>
        <w:rPr>
          <w:rFonts w:ascii="Comic Sans MS" w:eastAsia="Times New Roman" w:hAnsi="Comic Sans MS" w:cs="Tahoma"/>
          <w:b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>ΔΙΕΥΘΥΝΣΗ ΔΙΟΙΚΗΤΙΚΟΥ ΟΙΚΟΝΟΜΙΚΟΥ</w:t>
      </w:r>
    </w:p>
    <w:p w:rsidR="000A6B61" w:rsidRPr="005165A1" w:rsidRDefault="000A6B61" w:rsidP="000A6B61">
      <w:pPr>
        <w:spacing w:after="0" w:line="240" w:lineRule="auto"/>
        <w:rPr>
          <w:rFonts w:ascii="Comic Sans MS" w:eastAsia="Times New Roman" w:hAnsi="Comic Sans MS" w:cs="Tahoma"/>
          <w:b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 xml:space="preserve">ΤΜΗΜΑ ΠΡΟΜΗΘΕΙΩΝ </w:t>
      </w:r>
    </w:p>
    <w:p w:rsidR="000A6B61" w:rsidRPr="005165A1" w:rsidRDefault="000A6B61" w:rsidP="000A6B61">
      <w:pPr>
        <w:spacing w:after="0" w:line="240" w:lineRule="auto"/>
        <w:rPr>
          <w:rFonts w:ascii="Comic Sans MS" w:eastAsia="Times New Roman" w:hAnsi="Comic Sans MS" w:cs="Tahoma"/>
          <w:sz w:val="18"/>
          <w:szCs w:val="18"/>
          <w:lang w:eastAsia="el-GR"/>
        </w:rPr>
      </w:pPr>
    </w:p>
    <w:p w:rsidR="000A6B61" w:rsidRPr="005165A1" w:rsidRDefault="000A6B61" w:rsidP="000A6B61">
      <w:pPr>
        <w:spacing w:after="0" w:line="240" w:lineRule="auto"/>
        <w:jc w:val="center"/>
        <w:rPr>
          <w:rFonts w:ascii="Comic Sans MS" w:eastAsia="Times New Roman" w:hAnsi="Comic Sans MS" w:cs="Tahoma"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>ΠΕΡΙΛΗΨΗ ΔΙΑΚΗΡΥΞΗΣ αρ. 01/2017</w:t>
      </w:r>
    </w:p>
    <w:p w:rsidR="000A6B61" w:rsidRPr="005165A1" w:rsidRDefault="000A6B61" w:rsidP="000A6B61">
      <w:pPr>
        <w:spacing w:after="0" w:line="240" w:lineRule="auto"/>
        <w:rPr>
          <w:rFonts w:ascii="Comic Sans MS" w:eastAsia="Times New Roman" w:hAnsi="Comic Sans MS" w:cs="Tahoma"/>
          <w:sz w:val="18"/>
          <w:szCs w:val="18"/>
          <w:lang w:eastAsia="el-GR"/>
        </w:rPr>
      </w:pPr>
    </w:p>
    <w:p w:rsidR="000A6B61" w:rsidRPr="005165A1" w:rsidRDefault="000A6B61" w:rsidP="000A6B61">
      <w:pPr>
        <w:autoSpaceDE w:val="0"/>
        <w:spacing w:after="0" w:line="240" w:lineRule="auto"/>
        <w:jc w:val="center"/>
        <w:rPr>
          <w:rFonts w:ascii="Comic Sans MS" w:eastAsia="Times New Roman" w:hAnsi="Comic Sans MS" w:cs="Tahoma"/>
          <w:b/>
          <w:bCs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bCs/>
          <w:sz w:val="18"/>
          <w:szCs w:val="18"/>
          <w:lang w:eastAsia="el-GR"/>
        </w:rPr>
        <w:t>«</w:t>
      </w:r>
      <w:r w:rsidRPr="005165A1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Διαγωνισμού για την προμήθεια γραφικής ύλης και φωτοαντιγραφικού χαρτιού και των όρων του </w:t>
      </w:r>
      <w:r w:rsidRPr="005165A1">
        <w:rPr>
          <w:rFonts w:ascii="Comic Sans MS" w:hAnsi="Comic Sans MS" w:cs="Tahoma"/>
          <w:bCs/>
          <w:snapToGrid w:val="0"/>
          <w:sz w:val="18"/>
          <w:szCs w:val="18"/>
        </w:rPr>
        <w:t>Ηλεκτρονικού, δημόσιου, διεθνή ανοικτού μειοδοτικού διαγωνισμού</w:t>
      </w:r>
      <w:r w:rsidRPr="005165A1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 της Π.Ε Δράμας για δυο έτη από την υπογραφή της σύμβασης </w:t>
      </w:r>
      <w:r w:rsidRPr="005165A1">
        <w:rPr>
          <w:rFonts w:ascii="Comic Sans MS" w:eastAsia="Times New Roman" w:hAnsi="Comic Sans MS" w:cs="Tahoma"/>
          <w:b/>
          <w:bCs/>
          <w:sz w:val="18"/>
          <w:szCs w:val="18"/>
          <w:lang w:eastAsia="el-GR"/>
        </w:rPr>
        <w:t>»</w:t>
      </w:r>
    </w:p>
    <w:p w:rsidR="000A6B61" w:rsidRPr="005165A1" w:rsidRDefault="000A6B61" w:rsidP="000A6B61">
      <w:pPr>
        <w:autoSpaceDE w:val="0"/>
        <w:spacing w:after="0" w:line="240" w:lineRule="auto"/>
        <w:jc w:val="center"/>
        <w:rPr>
          <w:rFonts w:ascii="Comic Sans MS" w:eastAsia="Times New Roman" w:hAnsi="Comic Sans MS" w:cs="Tahoma"/>
          <w:b/>
          <w:bCs/>
          <w:sz w:val="18"/>
          <w:szCs w:val="18"/>
          <w:lang w:eastAsia="el-GR"/>
        </w:rPr>
      </w:pPr>
    </w:p>
    <w:p w:rsidR="000A6B61" w:rsidRPr="005165A1" w:rsidRDefault="000A6B61" w:rsidP="000A6B61">
      <w:pPr>
        <w:spacing w:after="0" w:line="240" w:lineRule="auto"/>
        <w:jc w:val="both"/>
        <w:rPr>
          <w:rFonts w:ascii="Comic Sans MS" w:eastAsia="Times New Roman" w:hAnsi="Comic Sans MS" w:cs="Tahoma"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>ΑΝΑΘΕΤΟΥΣΑ ΑΡΧΗ: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 Περιφέρεια Ανατολικής Μακεδονίας Θράκης – Δ/</w:t>
      </w:r>
      <w:proofErr w:type="spellStart"/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>νση</w:t>
      </w:r>
      <w:proofErr w:type="spellEnd"/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 Διοικητικού - Οικονομικού Π.Ε Δράμας, 1</w:t>
      </w:r>
      <w:r w:rsidRPr="005165A1">
        <w:rPr>
          <w:rFonts w:ascii="Comic Sans MS" w:eastAsia="Times New Roman" w:hAnsi="Comic Sans MS" w:cs="Tahoma"/>
          <w:sz w:val="18"/>
          <w:szCs w:val="18"/>
          <w:vertAlign w:val="superscript"/>
          <w:lang w:eastAsia="el-GR"/>
        </w:rPr>
        <w:t>ης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 Ιουλίου, Τ.Κ. 66100, </w:t>
      </w:r>
      <w:proofErr w:type="spellStart"/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>Τηλ</w:t>
      </w:r>
      <w:proofErr w:type="spellEnd"/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. 2521351326, </w:t>
      </w:r>
      <w:r w:rsidRPr="005165A1">
        <w:rPr>
          <w:rFonts w:ascii="Comic Sans MS" w:eastAsia="Times New Roman" w:hAnsi="Comic Sans MS" w:cs="Tahoma"/>
          <w:sz w:val="18"/>
          <w:szCs w:val="18"/>
          <w:lang w:val="fr-FR" w:eastAsia="el-GR"/>
        </w:rPr>
        <w:t>Fax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: 2521062291, </w:t>
      </w:r>
      <w:r w:rsidRPr="005165A1">
        <w:rPr>
          <w:rFonts w:ascii="Comic Sans MS" w:eastAsia="Times New Roman" w:hAnsi="Comic Sans MS" w:cs="Tahoma"/>
          <w:sz w:val="18"/>
          <w:szCs w:val="18"/>
          <w:lang w:val="fr-FR" w:eastAsia="el-GR"/>
        </w:rPr>
        <w:t>e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>-</w:t>
      </w:r>
      <w:r w:rsidRPr="005165A1">
        <w:rPr>
          <w:rFonts w:ascii="Comic Sans MS" w:eastAsia="Times New Roman" w:hAnsi="Comic Sans MS" w:cs="Tahoma"/>
          <w:sz w:val="18"/>
          <w:szCs w:val="18"/>
          <w:lang w:val="fr-FR" w:eastAsia="el-GR"/>
        </w:rPr>
        <w:t>mail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: </w:t>
      </w:r>
      <w:hyperlink r:id="rId6" w:history="1">
        <w:r w:rsidRPr="005165A1">
          <w:rPr>
            <w:rFonts w:ascii="Comic Sans MS" w:eastAsia="Times New Roman" w:hAnsi="Comic Sans MS" w:cs="Tahoma"/>
            <w:color w:val="0000FF"/>
            <w:sz w:val="18"/>
            <w:szCs w:val="18"/>
            <w:u w:val="single"/>
            <w:lang w:val="fr-FR" w:eastAsia="el-GR"/>
          </w:rPr>
          <w:t>Vasileiadisd@pamth.gov.gr</w:t>
        </w:r>
      </w:hyperlink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. </w:t>
      </w:r>
    </w:p>
    <w:p w:rsidR="000A6B61" w:rsidRPr="005165A1" w:rsidRDefault="000A6B61" w:rsidP="000A6B6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Comic Sans MS" w:eastAsia="Times New Roman" w:hAnsi="Comic Sans MS" w:cs="Tahoma"/>
          <w:bCs/>
          <w:snapToGrid w:val="0"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>ΕΠΙΛΕΓΕΙΣΑ ΔΙΑΔΙΚΑΣΙΑ: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 </w:t>
      </w:r>
      <w:r w:rsidRPr="005165A1">
        <w:rPr>
          <w:rFonts w:ascii="Comic Sans MS" w:hAnsi="Comic Sans MS" w:cs="Tahoma"/>
          <w:bCs/>
          <w:snapToGrid w:val="0"/>
          <w:sz w:val="18"/>
          <w:szCs w:val="18"/>
        </w:rPr>
        <w:t>Ηλεκτρονικός, δημόσιος, διεθνής μειοδοτικός διαγωνισμός</w:t>
      </w:r>
      <w:r w:rsidRPr="005165A1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 </w:t>
      </w:r>
      <w:r w:rsidRPr="005165A1">
        <w:rPr>
          <w:rFonts w:ascii="Comic Sans MS" w:eastAsia="Times New Roman" w:hAnsi="Comic Sans MS" w:cs="Tahoma"/>
          <w:bCs/>
          <w:snapToGrid w:val="0"/>
          <w:sz w:val="18"/>
          <w:szCs w:val="18"/>
          <w:lang w:eastAsia="el-GR"/>
        </w:rPr>
        <w:t>επιλογής αναδόχου με κριτήριο κατακύρωσης τη ΧΑΜΗΛΟΤΕΡΗ ΤΙΜΗ σε € (ευρώ).</w:t>
      </w:r>
    </w:p>
    <w:p w:rsidR="000A6B61" w:rsidRPr="005165A1" w:rsidRDefault="000A6B61" w:rsidP="000A6B61">
      <w:pPr>
        <w:tabs>
          <w:tab w:val="left" w:pos="2410"/>
        </w:tabs>
        <w:spacing w:after="0" w:line="240" w:lineRule="auto"/>
        <w:jc w:val="both"/>
        <w:rPr>
          <w:rFonts w:ascii="Comic Sans MS" w:eastAsia="Times New Roman" w:hAnsi="Comic Sans MS" w:cs="Tahoma"/>
          <w:b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bCs/>
          <w:spacing w:val="-1"/>
          <w:sz w:val="18"/>
          <w:szCs w:val="18"/>
          <w:lang w:eastAsia="el-GR"/>
        </w:rPr>
        <w:t>Ε</w:t>
      </w:r>
      <w:r w:rsidRPr="005165A1">
        <w:rPr>
          <w:rFonts w:ascii="Comic Sans MS" w:eastAsia="Times New Roman" w:hAnsi="Comic Sans MS" w:cs="Tahoma"/>
          <w:b/>
          <w:bCs/>
          <w:spacing w:val="1"/>
          <w:sz w:val="18"/>
          <w:szCs w:val="18"/>
          <w:lang w:eastAsia="el-GR"/>
        </w:rPr>
        <w:t>Ι</w:t>
      </w:r>
      <w:r w:rsidRPr="005165A1">
        <w:rPr>
          <w:rFonts w:ascii="Comic Sans MS" w:eastAsia="Times New Roman" w:hAnsi="Comic Sans MS" w:cs="Tahoma"/>
          <w:b/>
          <w:bCs/>
          <w:spacing w:val="-1"/>
          <w:sz w:val="18"/>
          <w:szCs w:val="18"/>
          <w:lang w:eastAsia="el-GR"/>
        </w:rPr>
        <w:t>Δ</w:t>
      </w:r>
      <w:r w:rsidRPr="005165A1">
        <w:rPr>
          <w:rFonts w:ascii="Comic Sans MS" w:eastAsia="Times New Roman" w:hAnsi="Comic Sans MS" w:cs="Tahoma"/>
          <w:b/>
          <w:bCs/>
          <w:sz w:val="18"/>
          <w:szCs w:val="18"/>
          <w:lang w:eastAsia="el-GR"/>
        </w:rPr>
        <w:t>Η Κ</w:t>
      </w:r>
      <w:r w:rsidRPr="005165A1">
        <w:rPr>
          <w:rFonts w:ascii="Comic Sans MS" w:eastAsia="Times New Roman" w:hAnsi="Comic Sans MS" w:cs="Tahoma"/>
          <w:b/>
          <w:bCs/>
          <w:spacing w:val="-1"/>
          <w:sz w:val="18"/>
          <w:szCs w:val="18"/>
          <w:lang w:eastAsia="el-GR"/>
        </w:rPr>
        <w:t>Α</w:t>
      </w:r>
      <w:r w:rsidRPr="005165A1">
        <w:rPr>
          <w:rFonts w:ascii="Comic Sans MS" w:eastAsia="Times New Roman" w:hAnsi="Comic Sans MS" w:cs="Tahoma"/>
          <w:b/>
          <w:bCs/>
          <w:sz w:val="18"/>
          <w:szCs w:val="18"/>
          <w:lang w:eastAsia="el-GR"/>
        </w:rPr>
        <w:t>Ι Π</w:t>
      </w:r>
      <w:r w:rsidRPr="005165A1">
        <w:rPr>
          <w:rFonts w:ascii="Comic Sans MS" w:eastAsia="Times New Roman" w:hAnsi="Comic Sans MS" w:cs="Tahoma"/>
          <w:b/>
          <w:bCs/>
          <w:spacing w:val="-1"/>
          <w:sz w:val="18"/>
          <w:szCs w:val="18"/>
          <w:lang w:eastAsia="el-GR"/>
        </w:rPr>
        <w:t>Ο</w:t>
      </w:r>
      <w:r w:rsidRPr="005165A1">
        <w:rPr>
          <w:rFonts w:ascii="Comic Sans MS" w:eastAsia="Times New Roman" w:hAnsi="Comic Sans MS" w:cs="Tahoma"/>
          <w:b/>
          <w:bCs/>
          <w:sz w:val="18"/>
          <w:szCs w:val="18"/>
          <w:lang w:eastAsia="el-GR"/>
        </w:rPr>
        <w:t>Σ</w:t>
      </w:r>
      <w:r w:rsidRPr="005165A1">
        <w:rPr>
          <w:rFonts w:ascii="Comic Sans MS" w:eastAsia="Times New Roman" w:hAnsi="Comic Sans MS" w:cs="Tahoma"/>
          <w:b/>
          <w:bCs/>
          <w:spacing w:val="-1"/>
          <w:sz w:val="18"/>
          <w:szCs w:val="18"/>
          <w:lang w:eastAsia="el-GR"/>
        </w:rPr>
        <w:t>Ο</w:t>
      </w:r>
      <w:r w:rsidRPr="005165A1">
        <w:rPr>
          <w:rFonts w:ascii="Comic Sans MS" w:eastAsia="Times New Roman" w:hAnsi="Comic Sans MS" w:cs="Tahoma"/>
          <w:b/>
          <w:bCs/>
          <w:sz w:val="18"/>
          <w:szCs w:val="18"/>
          <w:lang w:eastAsia="el-GR"/>
        </w:rPr>
        <w:t>ΤΗΤ</w:t>
      </w:r>
      <w:r w:rsidRPr="005165A1">
        <w:rPr>
          <w:rFonts w:ascii="Comic Sans MS" w:eastAsia="Times New Roman" w:hAnsi="Comic Sans MS" w:cs="Tahoma"/>
          <w:b/>
          <w:bCs/>
          <w:spacing w:val="-1"/>
          <w:sz w:val="18"/>
          <w:szCs w:val="18"/>
          <w:lang w:eastAsia="el-GR"/>
        </w:rPr>
        <w:t>Ε</w:t>
      </w:r>
      <w:r w:rsidRPr="005165A1">
        <w:rPr>
          <w:rFonts w:ascii="Comic Sans MS" w:eastAsia="Times New Roman" w:hAnsi="Comic Sans MS" w:cs="Tahoma"/>
          <w:b/>
          <w:bCs/>
          <w:sz w:val="18"/>
          <w:szCs w:val="18"/>
          <w:lang w:eastAsia="el-GR"/>
        </w:rPr>
        <w:t xml:space="preserve">Σ: </w:t>
      </w:r>
      <w:r w:rsidRPr="005165A1">
        <w:rPr>
          <w:rFonts w:ascii="Comic Sans MS" w:eastAsia="Times New Roman" w:hAnsi="Comic Sans MS" w:cs="Tahoma"/>
          <w:bCs/>
          <w:sz w:val="18"/>
          <w:szCs w:val="18"/>
          <w:lang w:eastAsia="el-GR"/>
        </w:rPr>
        <w:t>Όπως αυτά ορίζονται στους πίνακες της Διακήρυξης.</w:t>
      </w: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 xml:space="preserve"> </w:t>
      </w:r>
    </w:p>
    <w:p w:rsidR="000A6B61" w:rsidRPr="005165A1" w:rsidRDefault="000A6B61" w:rsidP="000A6B61">
      <w:pPr>
        <w:widowControl w:val="0"/>
        <w:suppressAutoHyphens/>
        <w:spacing w:after="0" w:line="240" w:lineRule="auto"/>
        <w:ind w:right="40"/>
        <w:jc w:val="both"/>
        <w:rPr>
          <w:rFonts w:ascii="Comic Sans MS" w:eastAsia="Times New Roman" w:hAnsi="Comic Sans MS" w:cs="Tahoma"/>
          <w:b/>
          <w:sz w:val="18"/>
          <w:szCs w:val="18"/>
          <w:lang w:eastAsia="el-GR"/>
        </w:rPr>
      </w:pPr>
      <w:r w:rsidRPr="005165A1">
        <w:rPr>
          <w:rFonts w:ascii="Comic Sans MS" w:eastAsia="Lucida Sans Unicode" w:hAnsi="Comic Sans MS" w:cs="Tahoma"/>
          <w:b/>
          <w:bCs/>
          <w:kern w:val="1"/>
          <w:sz w:val="18"/>
          <w:szCs w:val="18"/>
          <w:lang w:eastAsia="zh-CN" w:bidi="hi-IN"/>
        </w:rPr>
        <w:t>ΣΥΝ</w:t>
      </w: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 xml:space="preserve">ΟΛΙΚΗ ΠΡΟΫΠΟΛΟΓΙΣΘΕΙΣΑ ΔΑΠΑΝΗ:  </w:t>
      </w:r>
      <w:r w:rsidRPr="005165A1">
        <w:rPr>
          <w:rFonts w:ascii="Comic Sans MS" w:eastAsia="Lucida Sans Unicode" w:hAnsi="Comic Sans MS" w:cs="Tahoma"/>
          <w:b/>
          <w:bCs/>
          <w:snapToGrid w:val="0"/>
          <w:kern w:val="1"/>
          <w:sz w:val="18"/>
          <w:szCs w:val="18"/>
          <w:u w:val="single"/>
          <w:lang w:eastAsia="zh-CN" w:bidi="hi-IN"/>
        </w:rPr>
        <w:t xml:space="preserve">60.000,00€ </w:t>
      </w:r>
      <w:r w:rsidRPr="005165A1">
        <w:rPr>
          <w:rFonts w:ascii="Comic Sans MS" w:eastAsia="Lucida Sans Unicode" w:hAnsi="Comic Sans MS" w:cs="Tahoma"/>
          <w:bCs/>
          <w:snapToGrid w:val="0"/>
          <w:kern w:val="1"/>
          <w:sz w:val="18"/>
          <w:szCs w:val="18"/>
          <w:lang w:eastAsia="zh-CN" w:bidi="hi-IN"/>
        </w:rPr>
        <w:t>(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>ευρώ) συμπεριλαμβανομένου του Φ.Π.Α. 24% για 24 μήνες από την υπογραφή της σύμβασης.</w:t>
      </w:r>
    </w:p>
    <w:p w:rsidR="000A6B61" w:rsidRPr="005165A1" w:rsidRDefault="000A6B61" w:rsidP="000A6B61">
      <w:pPr>
        <w:spacing w:after="0" w:line="240" w:lineRule="auto"/>
        <w:jc w:val="both"/>
        <w:rPr>
          <w:rFonts w:ascii="Comic Sans MS" w:eastAsia="Times New Roman" w:hAnsi="Comic Sans MS" w:cs="Tahoma"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 xml:space="preserve">ΔΙΑΡΚΕΙΑ ΣΥΜΒΑΣΗΣ: 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>Δύο έτη από την υπογραφή της σύμβασης.</w:t>
      </w:r>
    </w:p>
    <w:p w:rsidR="000A6B61" w:rsidRPr="005165A1" w:rsidRDefault="000A6B61" w:rsidP="000A6B61">
      <w:pPr>
        <w:spacing w:after="0" w:line="240" w:lineRule="auto"/>
        <w:jc w:val="both"/>
        <w:rPr>
          <w:rFonts w:ascii="Comic Sans MS" w:eastAsia="Times New Roman" w:hAnsi="Comic Sans MS" w:cs="Tahoma"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>ΔΙΑΘΕΣΗ ΕΓΓΡΑΦΩΝ: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 Οι ενδιαφερόμενοι μπορούν να προμηθεύονται τα τεύχη της αναλυτικής προκήρυξης της προμήθειας ειδών γραφικής ύλης και φωτοαντιγραφικού χαρτιού από την αρμόδια υπηρεσία της Π.Α.Μ.Θ (Περιφερειακή Ενότητα Δράμας) 1</w:t>
      </w:r>
      <w:r w:rsidRPr="005165A1">
        <w:rPr>
          <w:rFonts w:ascii="Comic Sans MS" w:eastAsia="Times New Roman" w:hAnsi="Comic Sans MS" w:cs="Tahoma"/>
          <w:sz w:val="18"/>
          <w:szCs w:val="18"/>
          <w:vertAlign w:val="superscript"/>
          <w:lang w:eastAsia="el-GR"/>
        </w:rPr>
        <w:t>ης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 Ιουλίου, Τ.Κ. 66100, </w:t>
      </w:r>
      <w:proofErr w:type="spellStart"/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>Τηλ</w:t>
      </w:r>
      <w:proofErr w:type="spellEnd"/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. 2521351326, </w:t>
      </w:r>
      <w:r w:rsidRPr="005165A1">
        <w:rPr>
          <w:rFonts w:ascii="Comic Sans MS" w:eastAsia="Times New Roman" w:hAnsi="Comic Sans MS" w:cs="Tahoma"/>
          <w:sz w:val="18"/>
          <w:szCs w:val="18"/>
          <w:lang w:val="fr-FR" w:eastAsia="el-GR"/>
        </w:rPr>
        <w:t>Fax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: 2521062291, γραφείο 325 και από τον ιστότοπο της Π.Α.Μ.Θ </w:t>
      </w:r>
      <w:hyperlink r:id="rId7" w:history="1">
        <w:r w:rsidRPr="005165A1">
          <w:rPr>
            <w:rFonts w:ascii="Comic Sans MS" w:eastAsia="Times New Roman" w:hAnsi="Comic Sans MS" w:cs="Tahoma"/>
            <w:color w:val="0000FF"/>
            <w:sz w:val="18"/>
            <w:szCs w:val="18"/>
            <w:u w:val="single"/>
            <w:lang w:val="en-US" w:eastAsia="el-GR"/>
          </w:rPr>
          <w:t>www</w:t>
        </w:r>
        <w:r w:rsidRPr="005165A1">
          <w:rPr>
            <w:rFonts w:ascii="Comic Sans MS" w:eastAsia="Times New Roman" w:hAnsi="Comic Sans MS" w:cs="Tahoma"/>
            <w:color w:val="0000FF"/>
            <w:sz w:val="18"/>
            <w:szCs w:val="18"/>
            <w:u w:val="single"/>
            <w:lang w:eastAsia="el-GR"/>
          </w:rPr>
          <w:t>.</w:t>
        </w:r>
        <w:r w:rsidRPr="005165A1">
          <w:rPr>
            <w:rFonts w:ascii="Comic Sans MS" w:eastAsia="Times New Roman" w:hAnsi="Comic Sans MS" w:cs="Tahoma"/>
            <w:color w:val="0000FF"/>
            <w:sz w:val="18"/>
            <w:szCs w:val="18"/>
            <w:u w:val="single"/>
            <w:lang w:val="en-US" w:eastAsia="el-GR"/>
          </w:rPr>
          <w:t>pamth</w:t>
        </w:r>
        <w:r w:rsidRPr="005165A1">
          <w:rPr>
            <w:rFonts w:ascii="Comic Sans MS" w:eastAsia="Times New Roman" w:hAnsi="Comic Sans MS" w:cs="Tahoma"/>
            <w:color w:val="0000FF"/>
            <w:sz w:val="18"/>
            <w:szCs w:val="18"/>
            <w:u w:val="single"/>
            <w:lang w:eastAsia="el-GR"/>
          </w:rPr>
          <w:t>.</w:t>
        </w:r>
        <w:r w:rsidRPr="005165A1">
          <w:rPr>
            <w:rFonts w:ascii="Comic Sans MS" w:eastAsia="Times New Roman" w:hAnsi="Comic Sans MS" w:cs="Tahoma"/>
            <w:color w:val="0000FF"/>
            <w:sz w:val="18"/>
            <w:szCs w:val="18"/>
            <w:u w:val="single"/>
            <w:lang w:val="en-US" w:eastAsia="el-GR"/>
          </w:rPr>
          <w:t>gov</w:t>
        </w:r>
        <w:r w:rsidRPr="005165A1">
          <w:rPr>
            <w:rFonts w:ascii="Comic Sans MS" w:eastAsia="Times New Roman" w:hAnsi="Comic Sans MS" w:cs="Tahoma"/>
            <w:color w:val="0000FF"/>
            <w:sz w:val="18"/>
            <w:szCs w:val="18"/>
            <w:u w:val="single"/>
            <w:lang w:eastAsia="el-GR"/>
          </w:rPr>
          <w:t>.</w:t>
        </w:r>
        <w:r w:rsidRPr="005165A1">
          <w:rPr>
            <w:rFonts w:ascii="Comic Sans MS" w:eastAsia="Times New Roman" w:hAnsi="Comic Sans MS" w:cs="Tahoma"/>
            <w:color w:val="0000FF"/>
            <w:sz w:val="18"/>
            <w:szCs w:val="18"/>
            <w:u w:val="single"/>
            <w:lang w:val="en-US" w:eastAsia="el-GR"/>
          </w:rPr>
          <w:t>gr</w:t>
        </w:r>
      </w:hyperlink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 καθώς και στον ιστότοπο της Π.Ε Δράμας </w:t>
      </w:r>
      <w:hyperlink w:history="1">
        <w:r w:rsidRPr="005165A1">
          <w:rPr>
            <w:rFonts w:ascii="Comic Sans MS" w:eastAsia="Times New Roman" w:hAnsi="Comic Sans MS" w:cs="Tahoma"/>
            <w:color w:val="0000FF"/>
            <w:sz w:val="18"/>
            <w:szCs w:val="18"/>
            <w:u w:val="single"/>
            <w:lang w:val="en-US" w:eastAsia="el-GR"/>
          </w:rPr>
          <w:t>www</w:t>
        </w:r>
        <w:r w:rsidRPr="005165A1">
          <w:rPr>
            <w:rFonts w:ascii="Comic Sans MS" w:eastAsia="Times New Roman" w:hAnsi="Comic Sans MS" w:cs="Tahoma"/>
            <w:color w:val="0000FF"/>
            <w:sz w:val="18"/>
            <w:szCs w:val="18"/>
            <w:u w:val="single"/>
            <w:lang w:eastAsia="el-GR"/>
          </w:rPr>
          <w:t>.</w:t>
        </w:r>
        <w:r w:rsidRPr="005165A1">
          <w:rPr>
            <w:rFonts w:ascii="Comic Sans MS" w:eastAsia="Times New Roman" w:hAnsi="Comic Sans MS" w:cs="Tahoma"/>
            <w:color w:val="0000FF"/>
            <w:sz w:val="18"/>
            <w:szCs w:val="18"/>
            <w:u w:val="single"/>
            <w:lang w:val="en-US" w:eastAsia="el-GR"/>
          </w:rPr>
          <w:t>pedramas</w:t>
        </w:r>
        <w:r w:rsidRPr="005165A1">
          <w:rPr>
            <w:rFonts w:ascii="Comic Sans MS" w:eastAsia="Times New Roman" w:hAnsi="Comic Sans MS" w:cs="Tahoma"/>
            <w:color w:val="0000FF"/>
            <w:sz w:val="18"/>
            <w:szCs w:val="18"/>
            <w:u w:val="single"/>
            <w:lang w:eastAsia="el-GR"/>
          </w:rPr>
          <w:t>.</w:t>
        </w:r>
        <w:r w:rsidRPr="005165A1">
          <w:rPr>
            <w:rFonts w:ascii="Comic Sans MS" w:eastAsia="Times New Roman" w:hAnsi="Comic Sans MS" w:cs="Tahoma"/>
            <w:color w:val="0000FF"/>
            <w:sz w:val="18"/>
            <w:szCs w:val="18"/>
            <w:u w:val="single"/>
            <w:lang w:val="en-US" w:eastAsia="el-GR"/>
          </w:rPr>
          <w:t>eu</w:t>
        </w:r>
        <w:r w:rsidRPr="005165A1">
          <w:rPr>
            <w:rFonts w:ascii="Comic Sans MS" w:eastAsia="Times New Roman" w:hAnsi="Comic Sans MS" w:cs="Tahoma"/>
            <w:color w:val="0000FF"/>
            <w:sz w:val="18"/>
            <w:szCs w:val="18"/>
            <w:u w:val="single"/>
            <w:lang w:eastAsia="el-GR"/>
          </w:rPr>
          <w:t xml:space="preserve"> </w:t>
        </w:r>
      </w:hyperlink>
    </w:p>
    <w:p w:rsidR="000A6B61" w:rsidRPr="005165A1" w:rsidRDefault="000A6B61" w:rsidP="000A6B61">
      <w:pPr>
        <w:spacing w:after="0" w:line="240" w:lineRule="auto"/>
        <w:jc w:val="both"/>
        <w:rPr>
          <w:rFonts w:ascii="Comic Sans MS" w:eastAsia="Times New Roman" w:hAnsi="Comic Sans MS" w:cs="Tahoma"/>
          <w:b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>ΧΡΟΝΟΣ ΤΟΠΟΣ ΚΑΙ ΓΛΩΣΣΑ ΥΠΟΒΟΛΗΣ ΠΡΟΣΦΟΡΩΝ:</w:t>
      </w:r>
    </w:p>
    <w:p w:rsidR="000A6B61" w:rsidRPr="005165A1" w:rsidRDefault="000A6B61" w:rsidP="000A6B61">
      <w:pPr>
        <w:spacing w:after="0" w:line="240" w:lineRule="auto"/>
        <w:jc w:val="both"/>
        <w:rPr>
          <w:rFonts w:ascii="Comic Sans MS" w:eastAsia="Times New Roman" w:hAnsi="Comic Sans MS" w:cs="Tahoma"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>α)</w:t>
      </w: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 xml:space="preserve"> 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Η προθεσμία υποβολής προσφορών λήγει την 08/07/2017 ημέρα Σάββατο και ώρα 10:00 . </w:t>
      </w:r>
    </w:p>
    <w:p w:rsidR="000A6B61" w:rsidRPr="005165A1" w:rsidRDefault="000A6B61" w:rsidP="000A6B61">
      <w:pPr>
        <w:spacing w:after="0" w:line="240" w:lineRule="auto"/>
        <w:jc w:val="both"/>
        <w:rPr>
          <w:rFonts w:ascii="Comic Sans MS" w:eastAsia="Times New Roman" w:hAnsi="Comic Sans MS" w:cs="Tahoma"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>β) Τόπος κατάθεσης προσφορών είναι έδρα της Υπηρεσίας Δ/κου Οι/κου Τμήμα Προμηθειών της Π.Α.Μ.Θ Περιφερειακής Ενότητας Δράμας, γραφείο 325,  1</w:t>
      </w:r>
      <w:r w:rsidRPr="005165A1">
        <w:rPr>
          <w:rFonts w:ascii="Comic Sans MS" w:eastAsia="Times New Roman" w:hAnsi="Comic Sans MS" w:cs="Tahoma"/>
          <w:sz w:val="18"/>
          <w:szCs w:val="18"/>
          <w:vertAlign w:val="superscript"/>
          <w:lang w:eastAsia="el-GR"/>
        </w:rPr>
        <w:t>ης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 Ιουλίου, Τ.Κ. 66100</w:t>
      </w:r>
    </w:p>
    <w:p w:rsidR="000A6B61" w:rsidRPr="005165A1" w:rsidRDefault="000A6B61" w:rsidP="000A6B61">
      <w:pPr>
        <w:spacing w:after="0" w:line="240" w:lineRule="auto"/>
        <w:jc w:val="both"/>
        <w:rPr>
          <w:rFonts w:ascii="Comic Sans MS" w:eastAsia="Times New Roman" w:hAnsi="Comic Sans MS" w:cs="Tahoma"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>γ) Οι προσφορές υποβάλλονται σε δύο αντίγραφα και η γλώσσα σύνταξης είναι η Ελληνική</w:t>
      </w:r>
    </w:p>
    <w:p w:rsidR="000A6B61" w:rsidRPr="005165A1" w:rsidRDefault="000A6B61" w:rsidP="000A6B61">
      <w:pPr>
        <w:spacing w:after="0" w:line="240" w:lineRule="auto"/>
        <w:jc w:val="both"/>
        <w:rPr>
          <w:rFonts w:ascii="Comic Sans MS" w:eastAsia="Times New Roman" w:hAnsi="Comic Sans MS" w:cs="Tahoma"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 xml:space="preserve">ΗΜΕΡΟΜΗΝΙΑ ΚΑΙ ΩΡΑ ΑΠΟΣΦΡΑΓΙΣΗΣ ΠΡΟΣΦΟΡΩΝ: 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>Η αποσφράγιση</w:t>
      </w: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 xml:space="preserve"> 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των προσφορών θα γίνει την στις 13/07/2017 ημέρα Πέμπτη και ώρα 10:00 </w:t>
      </w:r>
      <w:proofErr w:type="spellStart"/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>π.μ</w:t>
      </w:r>
      <w:proofErr w:type="spellEnd"/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 στο γραφείο 325 του Διοικητηρίου της Π.Ε Δράμας.</w:t>
      </w:r>
    </w:p>
    <w:p w:rsidR="000A6B61" w:rsidRPr="005165A1" w:rsidRDefault="000A6B61" w:rsidP="000A6B61">
      <w:pPr>
        <w:spacing w:after="0" w:line="240" w:lineRule="auto"/>
        <w:jc w:val="both"/>
        <w:rPr>
          <w:rFonts w:ascii="Comic Sans MS" w:eastAsia="Times New Roman" w:hAnsi="Comic Sans MS" w:cs="Tahoma"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 xml:space="preserve">ΕΓΓΥΗΣΗ ΣΥΜΜΕΤΟΧΗΣ: 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Κάθε προσφορά που συμμετέχουν στο διαγωνισμό πρέπει υποχρεωτικά και με ποινή αποκλεισμού να συνοδεύεται από Εγγυητική Επιστολή Συμμετοχής της οποίας το ποσό θα καλύπτεται σε ΕΥΡΩ (€) ποσοστό 0,5% της προϋπολογισθείσας αξίας για το μέρος της προσφερόμενης προμήθειας χωρίς Φ.Π.Α. </w:t>
      </w:r>
    </w:p>
    <w:p w:rsidR="000A6B61" w:rsidRPr="005165A1" w:rsidRDefault="000A6B61" w:rsidP="000A6B61">
      <w:pPr>
        <w:spacing w:after="0" w:line="240" w:lineRule="auto"/>
        <w:jc w:val="both"/>
        <w:rPr>
          <w:rFonts w:ascii="Comic Sans MS" w:eastAsia="Times New Roman" w:hAnsi="Comic Sans MS" w:cs="Tahoma"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>ΙΣΧΥΣ ΤΩΝ ΠΡΟΣΦΟΡΩΝ: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 Οι προσφορές ισχύουν και δεσμεύουν τους διαγωνιζόμενους εκατόν ογδόντα (180) ημέρες από την επόμενη της διενέργειας του διαγωνισμού.</w:t>
      </w:r>
    </w:p>
    <w:p w:rsidR="000A6B61" w:rsidRPr="005165A1" w:rsidRDefault="000A6B61" w:rsidP="000A6B61">
      <w:pPr>
        <w:spacing w:after="0" w:line="240" w:lineRule="auto"/>
        <w:jc w:val="both"/>
        <w:rPr>
          <w:rFonts w:ascii="Comic Sans MS" w:eastAsia="Times New Roman" w:hAnsi="Comic Sans MS" w:cs="Tahoma"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 xml:space="preserve">ΝΟΜΟΘΕΤΙΚΗ ΚΑΛΥΨΗ: 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>Η σύμβαση καλύπτεται από το νομοθετικό πλαίσιο που ρυθμίζει τις Δημόσιες Συμβάσεις Περί παροχής Υπηρεσιών και αγαθών.</w:t>
      </w:r>
    </w:p>
    <w:p w:rsidR="000A6B61" w:rsidRPr="005165A1" w:rsidRDefault="000A6B61" w:rsidP="000A6B61">
      <w:pPr>
        <w:spacing w:after="0" w:line="240" w:lineRule="auto"/>
        <w:jc w:val="both"/>
        <w:rPr>
          <w:rFonts w:ascii="Comic Sans MS" w:eastAsia="Times New Roman" w:hAnsi="Comic Sans MS" w:cs="Tahoma"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>ΠΛΗΡΟΦΟΡΙΕΣ: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 Για περισσότερες πληροφορίες οι ενδιαφερόμενοι μπορούν να απευθυνθούν στην αρμόδια Υπηρεσία της Περιφέρειας Ανατολικής Μακεδονίας Θράκης – Δ/</w:t>
      </w:r>
      <w:proofErr w:type="spellStart"/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>νση</w:t>
      </w:r>
      <w:proofErr w:type="spellEnd"/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 Διοικητικού - Οικονομικού Π.Ε Δράμας, 1</w:t>
      </w:r>
      <w:r w:rsidRPr="005165A1">
        <w:rPr>
          <w:rFonts w:ascii="Comic Sans MS" w:eastAsia="Times New Roman" w:hAnsi="Comic Sans MS" w:cs="Tahoma"/>
          <w:sz w:val="18"/>
          <w:szCs w:val="18"/>
          <w:vertAlign w:val="superscript"/>
          <w:lang w:eastAsia="el-GR"/>
        </w:rPr>
        <w:t>ης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 Ιουλίου, Τ.Κ. 66100, </w:t>
      </w:r>
      <w:proofErr w:type="spellStart"/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>Τηλ</w:t>
      </w:r>
      <w:proofErr w:type="spellEnd"/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. 2521351326, </w:t>
      </w:r>
      <w:r w:rsidRPr="005165A1">
        <w:rPr>
          <w:rFonts w:ascii="Comic Sans MS" w:eastAsia="Times New Roman" w:hAnsi="Comic Sans MS" w:cs="Tahoma"/>
          <w:sz w:val="18"/>
          <w:szCs w:val="18"/>
          <w:lang w:val="fr-FR" w:eastAsia="el-GR"/>
        </w:rPr>
        <w:t>Fax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: 2521062291, </w:t>
      </w:r>
      <w:r w:rsidRPr="005165A1">
        <w:rPr>
          <w:rFonts w:ascii="Comic Sans MS" w:eastAsia="Times New Roman" w:hAnsi="Comic Sans MS" w:cs="Tahoma"/>
          <w:sz w:val="18"/>
          <w:szCs w:val="18"/>
          <w:lang w:val="fr-FR" w:eastAsia="el-GR"/>
        </w:rPr>
        <w:t>e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>-</w:t>
      </w:r>
      <w:r w:rsidRPr="005165A1">
        <w:rPr>
          <w:rFonts w:ascii="Comic Sans MS" w:eastAsia="Times New Roman" w:hAnsi="Comic Sans MS" w:cs="Tahoma"/>
          <w:sz w:val="18"/>
          <w:szCs w:val="18"/>
          <w:lang w:val="fr-FR" w:eastAsia="el-GR"/>
        </w:rPr>
        <w:t>mail</w:t>
      </w:r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: </w:t>
      </w:r>
      <w:hyperlink r:id="rId8" w:history="1">
        <w:r w:rsidRPr="005165A1">
          <w:rPr>
            <w:rFonts w:ascii="Comic Sans MS" w:eastAsia="Times New Roman" w:hAnsi="Comic Sans MS" w:cs="Tahoma"/>
            <w:color w:val="0000FF"/>
            <w:sz w:val="18"/>
            <w:szCs w:val="18"/>
            <w:u w:val="single"/>
            <w:lang w:val="en-US" w:eastAsia="el-GR"/>
          </w:rPr>
          <w:t>V</w:t>
        </w:r>
        <w:r w:rsidRPr="005165A1">
          <w:rPr>
            <w:rFonts w:ascii="Comic Sans MS" w:eastAsia="Times New Roman" w:hAnsi="Comic Sans MS" w:cs="Tahoma"/>
            <w:color w:val="0000FF"/>
            <w:sz w:val="18"/>
            <w:szCs w:val="18"/>
            <w:u w:val="single"/>
            <w:lang w:val="fr-FR" w:eastAsia="el-GR"/>
          </w:rPr>
          <w:t>asileiadisd@pamth.gov.gr</w:t>
        </w:r>
      </w:hyperlink>
      <w:r w:rsidRPr="005165A1">
        <w:rPr>
          <w:rFonts w:ascii="Comic Sans MS" w:eastAsia="Times New Roman" w:hAnsi="Comic Sans MS" w:cs="Tahoma"/>
          <w:sz w:val="18"/>
          <w:szCs w:val="18"/>
          <w:lang w:eastAsia="el-GR"/>
        </w:rPr>
        <w:t xml:space="preserve"> </w:t>
      </w:r>
    </w:p>
    <w:p w:rsidR="000A6B61" w:rsidRPr="005165A1" w:rsidRDefault="000A6B61" w:rsidP="000A6B61">
      <w:pPr>
        <w:spacing w:after="0" w:line="240" w:lineRule="auto"/>
        <w:ind w:left="4320"/>
        <w:jc w:val="both"/>
        <w:rPr>
          <w:rFonts w:ascii="Comic Sans MS" w:eastAsia="Times New Roman" w:hAnsi="Comic Sans MS" w:cs="Tahoma"/>
          <w:b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 xml:space="preserve">     </w:t>
      </w:r>
    </w:p>
    <w:p w:rsidR="000A6B61" w:rsidRPr="005165A1" w:rsidRDefault="000A6B61" w:rsidP="000A6B61">
      <w:pPr>
        <w:spacing w:after="0" w:line="240" w:lineRule="auto"/>
        <w:ind w:left="3600" w:firstLine="720"/>
        <w:jc w:val="both"/>
        <w:rPr>
          <w:rFonts w:ascii="Comic Sans MS" w:eastAsia="Times New Roman" w:hAnsi="Comic Sans MS" w:cs="Tahoma"/>
          <w:b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val="en-US" w:eastAsia="el-GR"/>
        </w:rPr>
        <w:t>O</w:t>
      </w: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 xml:space="preserve"> ΠΡΟΕΔΡΟΣ ΤΗΣ </w:t>
      </w:r>
    </w:p>
    <w:p w:rsidR="000A6B61" w:rsidRPr="005165A1" w:rsidRDefault="000A6B61" w:rsidP="000A6B61">
      <w:pPr>
        <w:spacing w:after="0" w:line="240" w:lineRule="auto"/>
        <w:ind w:firstLine="720"/>
        <w:jc w:val="both"/>
        <w:rPr>
          <w:rFonts w:ascii="Comic Sans MS" w:eastAsia="Times New Roman" w:hAnsi="Comic Sans MS" w:cs="Tahoma"/>
          <w:b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 xml:space="preserve">                                       ΟΙΚΟΝΟΜΙΚΗΣ ΕΠΙΤΡΟΠΗΣ</w:t>
      </w:r>
    </w:p>
    <w:p w:rsidR="000A6B61" w:rsidRPr="005165A1" w:rsidRDefault="000A6B61" w:rsidP="000A6B61">
      <w:pPr>
        <w:spacing w:after="0" w:line="240" w:lineRule="auto"/>
        <w:rPr>
          <w:rFonts w:ascii="Comic Sans MS" w:eastAsia="Times New Roman" w:hAnsi="Comic Sans MS" w:cs="Tahoma"/>
          <w:b/>
          <w:sz w:val="18"/>
          <w:szCs w:val="18"/>
          <w:lang w:eastAsia="el-GR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 xml:space="preserve"> </w:t>
      </w:r>
    </w:p>
    <w:p w:rsidR="00CD445F" w:rsidRPr="005165A1" w:rsidRDefault="000A6B61" w:rsidP="000A6B61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5165A1">
        <w:rPr>
          <w:rFonts w:ascii="Comic Sans MS" w:eastAsia="Times New Roman" w:hAnsi="Comic Sans MS" w:cs="Tahoma"/>
          <w:b/>
          <w:sz w:val="18"/>
          <w:szCs w:val="18"/>
          <w:lang w:eastAsia="el-GR"/>
        </w:rPr>
        <w:t xml:space="preserve">                                                     ΔΗΜΗΤΡΗΣ ΠΕΤΡΟΒΙΤΣ</w:t>
      </w:r>
      <w:r w:rsidRPr="005165A1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                                       </w:t>
      </w:r>
    </w:p>
    <w:sectPr w:rsidR="00CD445F" w:rsidRPr="005165A1" w:rsidSect="000A6B61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61"/>
    <w:rsid w:val="000A6B61"/>
    <w:rsid w:val="005165A1"/>
    <w:rsid w:val="00CD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eiadisd@pamth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mth.gov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sileiadisd@pamth.gov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2017-06-14T06:20:00Z</dcterms:created>
  <dcterms:modified xsi:type="dcterms:W3CDTF">2017-06-14T06:31:00Z</dcterms:modified>
</cp:coreProperties>
</file>