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C1" w:rsidRPr="00404FD4" w:rsidRDefault="002129C1" w:rsidP="002129C1">
      <w:pPr>
        <w:pStyle w:val="a4"/>
        <w:framePr w:h="781" w:hRule="exact"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ΑΔΑ: </w:t>
      </w:r>
      <w:r w:rsidR="005B53CC">
        <w:rPr>
          <w:rFonts w:ascii="Arial Narrow" w:hAnsi="Arial Narrow"/>
        </w:rPr>
        <w:t>ΩΜΦΑ7ΛΒ-1Ν3</w:t>
      </w:r>
    </w:p>
    <w:p w:rsidR="002129C1" w:rsidRDefault="002129C1" w:rsidP="002129C1">
      <w:pPr>
        <w:pStyle w:val="a4"/>
        <w:framePr w:h="781" w:hRule="exact" w:wrap="none" w:vAnchor="page" w:hAnchor="page" w:x="10313" w:y="706"/>
        <w:shd w:val="clear" w:color="auto" w:fill="auto"/>
        <w:spacing w:line="150" w:lineRule="exact"/>
        <w:rPr>
          <w:rFonts w:ascii="Arial Narrow" w:hAnsi="Arial Narrow"/>
        </w:rPr>
      </w:pPr>
    </w:p>
    <w:p w:rsidR="002129C1" w:rsidRDefault="002129C1" w:rsidP="002129C1">
      <w:pPr>
        <w:pStyle w:val="a4"/>
        <w:framePr w:h="781" w:hRule="exact"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2129C1" w:rsidRPr="00FE42E6" w:rsidRDefault="002129C1" w:rsidP="002129C1">
      <w:pPr>
        <w:pStyle w:val="a4"/>
        <w:framePr w:h="781" w:hRule="exact"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>
        <w:rPr>
          <w:rFonts w:ascii="Arial Narrow" w:hAnsi="Arial Narrow"/>
        </w:rPr>
        <w:t>23/3/2016</w:t>
      </w:r>
    </w:p>
    <w:p w:rsidR="002129C1" w:rsidRPr="002F2FAE" w:rsidRDefault="002129C1" w:rsidP="002129C1">
      <w:pPr>
        <w:pStyle w:val="a4"/>
        <w:framePr w:h="781" w:hRule="exact" w:wrap="none" w:vAnchor="page" w:hAnchor="page" w:x="10313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>. : ΔΟ οικ.</w:t>
      </w:r>
      <w:r>
        <w:rPr>
          <w:rFonts w:ascii="Arial Narrow" w:hAnsi="Arial Narrow"/>
        </w:rPr>
        <w:t xml:space="preserve"> </w:t>
      </w:r>
      <w:r w:rsidR="002F2FAE" w:rsidRPr="002F2FAE">
        <w:rPr>
          <w:rFonts w:ascii="Arial Narrow" w:hAnsi="Arial Narrow"/>
        </w:rPr>
        <w:t>1316</w:t>
      </w:r>
    </w:p>
    <w:p w:rsidR="002129C1" w:rsidRPr="00F41B62" w:rsidRDefault="002129C1" w:rsidP="002129C1">
      <w:pPr>
        <w:pStyle w:val="1"/>
        <w:framePr w:w="9949" w:h="661" w:hRule="exact" w:wrap="none" w:vAnchor="page" w:hAnchor="page" w:x="602" w:y="853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20241713" r:id="rId8"/>
        </w:object>
      </w:r>
      <w:r w:rsidRPr="00E6087E">
        <w:rPr>
          <w:rFonts w:ascii="Arial Narrow" w:hAnsi="Arial Narrow" w:cs="Tahoma"/>
        </w:rPr>
        <w:t xml:space="preserve">     </w:t>
      </w:r>
      <w:r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2129C1" w:rsidRPr="00914B7D" w:rsidRDefault="002129C1" w:rsidP="002129C1">
      <w:pPr>
        <w:pStyle w:val="1"/>
        <w:framePr w:w="9949" w:h="661" w:hRule="exact" w:wrap="none" w:vAnchor="page" w:hAnchor="page" w:x="602" w:y="853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35A07">
        <w:rPr>
          <w:rFonts w:ascii="Arial Narrow" w:hAnsi="Arial Narrow"/>
          <w:sz w:val="24"/>
          <w:szCs w:val="24"/>
        </w:rPr>
        <w:t xml:space="preserve">ΕΛΛΗΝΙΚΗ ΔΗΜΟΚΡΑΤΙΑ                                            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p w:rsidR="00B0378E" w:rsidRPr="00E35A07" w:rsidRDefault="00B0378E" w:rsidP="00B0378E">
      <w:pPr>
        <w:pStyle w:val="11"/>
        <w:framePr w:w="10723" w:h="781" w:hRule="exact" w:wrap="none" w:vAnchor="page" w:hAnchor="page" w:x="602" w:y="1549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B0378E" w:rsidRDefault="00B0378E" w:rsidP="00B0378E">
      <w:pPr>
        <w:pStyle w:val="11"/>
        <w:framePr w:w="10723" w:h="781" w:hRule="exact" w:wrap="none" w:vAnchor="page" w:hAnchor="page" w:x="602" w:y="1549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B0378E" w:rsidRPr="00914B7D" w:rsidRDefault="00B0378E" w:rsidP="00B0378E">
      <w:pPr>
        <w:pStyle w:val="20"/>
        <w:framePr w:w="10723" w:h="781" w:hRule="exact" w:wrap="none" w:vAnchor="page" w:hAnchor="page" w:x="602" w:y="1549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0" w:name="bookmark1"/>
      <w:r w:rsidRPr="00914B7D">
        <w:rPr>
          <w:rFonts w:ascii="Arial Narrow" w:hAnsi="Arial Narrow"/>
        </w:rPr>
        <w:t xml:space="preserve">Περίοδος: </w:t>
      </w:r>
      <w:r w:rsidR="00556CB2">
        <w:rPr>
          <w:rFonts w:ascii="Arial Narrow" w:hAnsi="Arial Narrow"/>
        </w:rPr>
        <w:t>Φεβρουάριος</w:t>
      </w:r>
      <w:r>
        <w:rPr>
          <w:rFonts w:ascii="Arial Narrow" w:hAnsi="Arial Narrow"/>
        </w:rPr>
        <w:t xml:space="preserve"> </w:t>
      </w:r>
      <w:r w:rsidRPr="00914B7D">
        <w:rPr>
          <w:rFonts w:ascii="Arial Narrow" w:hAnsi="Arial Narrow"/>
        </w:rPr>
        <w:t>201</w:t>
      </w:r>
      <w:r>
        <w:rPr>
          <w:rFonts w:ascii="Arial Narrow" w:hAnsi="Arial Narrow"/>
        </w:rPr>
        <w:t>6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8"/>
      </w:tblGrid>
      <w:tr w:rsidR="001607B4" w:rsidTr="0024004D">
        <w:trPr>
          <w:trHeight w:hRule="exact" w:val="197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1607B4" w:rsidTr="0024004D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24004D" w:rsidRDefault="00556CB2" w:rsidP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Προϋπολογισθέντα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317.000,00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747.900,00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56.700,00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ΕΠΙΧΟΡΗΓΗΣΕΙΣ ΚΑΙ ΕΙΣΦΟΡΕΣ ΑΠΟ ΝΠΔΔ, ΟΡΓΑ</w:t>
            </w:r>
            <w:r w:rsidR="0024004D">
              <w:rPr>
                <w:rStyle w:val="7500"/>
                <w:rFonts w:ascii="Arial Narrow" w:hAnsi="Arial Narrow"/>
              </w:rPr>
              <w:t xml:space="preserve">ΝΙΣΜΟΥΣ Η ΕΙΔΙΚΟΥΣ ΛΟΓΑΡΙΑΣΜΟΥΣ  </w:t>
            </w:r>
            <w:r w:rsidRPr="0024004D">
              <w:rPr>
                <w:rStyle w:val="7500"/>
                <w:rFonts w:ascii="Arial Narrow" w:hAnsi="Arial Narrow"/>
              </w:rPr>
              <w:t>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41.400,00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bookmarkStart w:id="1" w:name="_GoBack"/>
            <w:bookmarkEnd w:id="1"/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2.137.300,00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393.327,61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393.327,61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45.564.905,00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7.759.919,14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7.759.919,14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775,57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775,57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137.200,00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10.356,47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10.356,47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400,00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218.093,61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218.093,61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248.200,00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16.034,16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16.034,16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126.000,00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13.108,00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13.108,00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841.000,00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3.576,90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3.576,90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269,53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269,53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373,54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373,54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46.000,00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874,56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874,56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 xml:space="preserve">ΕΠΙΣΤΡΟΦΗ ΑΠΟΔΟΧΩΝ, ΣΥΝΤΑΞΕΩΝ, </w:t>
            </w:r>
            <w:r w:rsidR="0024004D">
              <w:rPr>
                <w:rStyle w:val="7500"/>
                <w:rFonts w:ascii="Arial Narrow" w:hAnsi="Arial Narrow"/>
              </w:rPr>
              <w:t xml:space="preserve">ΒΟΗΘΗΜΑΤΩΝ ΚΑΙ ΑΠΟΖΗΜΙΩΣΕΩΝ ΠΟΥ </w:t>
            </w:r>
            <w:r w:rsidRPr="0024004D">
              <w:rPr>
                <w:rStyle w:val="7500"/>
                <w:rFonts w:ascii="Arial Narrow" w:hAnsi="Arial Narrow"/>
              </w:rPr>
              <w:t>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16.677,74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16.677,74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598,02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598,02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6119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ΕΠΙΧΟΡΗΓΗΣΕΙΣ ΑΠΟ ΤΟΝ ΤΑΚΤΙΚΟ ΚΡΑΤΙΚΟ ΠΡΟΥΠΟΛΟΓΙΣΜΟ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99.850,00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99.850,00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6129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9.020,00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9.020,00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1.203,70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1.203,70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24004D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ΤΑΜΕΙΑΚΟ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29.925.400,00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42.182.682,61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42.182.682,61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59.208.330,00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2.346.088,98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2.346.088,98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4004D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 w:rsidP="0024004D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370.000,00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24004D" w:rsidRDefault="00556CB2">
            <w:pPr>
              <w:pStyle w:val="1"/>
              <w:framePr w:w="10498" w:h="7200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24004D" w:rsidTr="006E02E9">
        <w:trPr>
          <w:trHeight w:hRule="exact" w:val="19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4004D" w:rsidRPr="0024004D" w:rsidRDefault="0024004D" w:rsidP="0024004D">
            <w:pPr>
              <w:pStyle w:val="1"/>
              <w:framePr w:w="10498" w:h="7200" w:wrap="none" w:vAnchor="page" w:hAnchor="page" w:x="607" w:y="2539"/>
              <w:shd w:val="clear" w:color="auto" w:fill="D9D9D9" w:themeFill="background1" w:themeFillShade="D9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4004D" w:rsidRPr="0024004D" w:rsidRDefault="0024004D" w:rsidP="0024004D">
            <w:pPr>
              <w:pStyle w:val="1"/>
              <w:framePr w:w="10498" w:h="7200" w:wrap="none" w:vAnchor="page" w:hAnchor="page" w:x="607" w:y="2539"/>
              <w:shd w:val="clear" w:color="auto" w:fill="D9D9D9" w:themeFill="background1" w:themeFillShade="D9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139.800.335,00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4004D" w:rsidRPr="0024004D" w:rsidRDefault="0024004D" w:rsidP="0024004D">
            <w:pPr>
              <w:pStyle w:val="1"/>
              <w:framePr w:w="10498" w:h="7200" w:wrap="none" w:vAnchor="page" w:hAnchor="page" w:x="607" w:y="2539"/>
              <w:shd w:val="clear" w:color="auto" w:fill="D9D9D9" w:themeFill="background1" w:themeFillShade="D9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53.073.230,14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04D" w:rsidRPr="0024004D" w:rsidRDefault="0024004D" w:rsidP="0024004D">
            <w:pPr>
              <w:pStyle w:val="1"/>
              <w:framePr w:w="10498" w:h="7200" w:wrap="none" w:vAnchor="page" w:hAnchor="page" w:x="607" w:y="2539"/>
              <w:shd w:val="clear" w:color="auto" w:fill="D9D9D9" w:themeFill="background1" w:themeFillShade="D9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24004D">
              <w:rPr>
                <w:rStyle w:val="750"/>
                <w:rFonts w:ascii="Arial Narrow" w:hAnsi="Arial Narrow"/>
                <w:b/>
                <w:bCs/>
              </w:rPr>
              <w:t>53.073.230,14</w:t>
            </w:r>
          </w:p>
        </w:tc>
      </w:tr>
    </w:tbl>
    <w:p w:rsidR="001607B4" w:rsidRPr="0024004D" w:rsidRDefault="00556CB2" w:rsidP="0024004D">
      <w:pPr>
        <w:pStyle w:val="a4"/>
        <w:framePr w:w="4189" w:wrap="none" w:vAnchor="page" w:hAnchor="page" w:x="588" w:y="15979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24004D">
        <w:rPr>
          <w:rFonts w:ascii="Arial Narrow" w:hAnsi="Arial Narrow"/>
        </w:rPr>
        <w:t>Στοιχεία Εκτέλεσης Προϋπολογισμού</w:t>
      </w:r>
      <w:r w:rsidR="0024004D" w:rsidRPr="0024004D">
        <w:rPr>
          <w:rFonts w:ascii="Arial Narrow" w:hAnsi="Arial Narrow"/>
        </w:rPr>
        <w:t xml:space="preserve">  </w:t>
      </w:r>
      <w:r w:rsidR="0024004D" w:rsidRPr="0024004D">
        <w:rPr>
          <w:rFonts w:ascii="Arial Narrow" w:hAnsi="Arial Narrow"/>
          <w:b/>
        </w:rPr>
        <w:t>Φεβρουάριος 2016</w:t>
      </w:r>
    </w:p>
    <w:p w:rsidR="001607B4" w:rsidRPr="0024004D" w:rsidRDefault="00556CB2" w:rsidP="0024004D">
      <w:pPr>
        <w:pStyle w:val="a4"/>
        <w:framePr w:wrap="none" w:vAnchor="page" w:hAnchor="page" w:x="10500" w:y="15979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24004D">
        <w:rPr>
          <w:rFonts w:ascii="Arial Narrow" w:hAnsi="Arial Narrow"/>
        </w:rPr>
        <w:t xml:space="preserve">Σελίδα </w:t>
      </w:r>
      <w:r w:rsidRPr="0024004D">
        <w:rPr>
          <w:rFonts w:ascii="Arial Narrow" w:hAnsi="Arial Narrow"/>
          <w:b/>
        </w:rPr>
        <w:t>1</w:t>
      </w:r>
    </w:p>
    <w:p w:rsidR="001607B4" w:rsidRDefault="001607B4" w:rsidP="0024004D">
      <w:pPr>
        <w:shd w:val="clear" w:color="auto" w:fill="D9D9D9" w:themeFill="background1" w:themeFillShade="D9"/>
        <w:rPr>
          <w:sz w:val="2"/>
          <w:szCs w:val="2"/>
        </w:rPr>
        <w:sectPr w:rsidR="001607B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7B4" w:rsidRDefault="001607B4">
      <w:pPr>
        <w:pStyle w:val="a4"/>
        <w:framePr w:wrap="none" w:vAnchor="page" w:hAnchor="page" w:x="10421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8"/>
      </w:tblGrid>
      <w:tr w:rsidR="001607B4" w:rsidTr="00E151B8">
        <w:trPr>
          <w:trHeight w:hRule="exact" w:val="192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151B8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1607B4" w:rsidTr="00E151B8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E151B8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151B8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E151B8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556CB2" w:rsidRPr="00E151B8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E151B8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556CB2" w:rsidRPr="00E151B8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151B8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20.583.200,00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4.635.922,96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4.635.922,96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585.210,00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130.914,56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130.914,56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878.600,00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210.885,00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210.885,00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256.800,00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59.121,04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59.121,04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149.060,00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21.900,00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21.900,00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1.149.700,00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268.532,50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268.532,50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43.252,00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7.803,00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7.803,00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68.968,00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17.205,00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17.205,00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18.520,00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4.032,84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4.032,84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2.280,00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510,00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510,00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1.872,00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468,00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468,00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9.504,00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2.373,00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2.373,00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9.008,00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2.244,00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2.244,00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29.433,00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7.096,80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7.096,80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</w:t>
            </w:r>
            <w:r w:rsidR="00E61F9A">
              <w:rPr>
                <w:rStyle w:val="7500"/>
                <w:rFonts w:ascii="Arial Narrow" w:hAnsi="Arial Narrow"/>
              </w:rPr>
              <w:t xml:space="preserve">ΙΣΦΟΡΕΣ ΣΤΟ </w:t>
            </w:r>
            <w:r w:rsidRPr="00E151B8">
              <w:rPr>
                <w:rStyle w:val="7500"/>
                <w:rFonts w:ascii="Arial Narrow" w:hAnsi="Arial Narrow"/>
              </w:rPr>
              <w:t>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2.383.316,00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169.101,69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169.030,65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1.569.366,00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353.383,06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353.178,30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ΕΙΣΦΟΡΕΣ ΥΠΕΡ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817.308,00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187.979,22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187.877,18</w:t>
            </w:r>
          </w:p>
        </w:tc>
      </w:tr>
      <w:tr w:rsidR="001607B4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25.074,00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532.000,00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152.200,00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60,26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60,26</w:t>
            </w:r>
          </w:p>
        </w:tc>
      </w:tr>
      <w:tr w:rsidR="001607B4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  <w:lang w:val="en-US"/>
              </w:rPr>
              <w:t>74.800,00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2.537,92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2.537,92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541.885,00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17.289,27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16.369,67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202.600,00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5.146,68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4.112,83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705.000,00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53.122,10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42.279,58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44.100,00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3.154,47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3.154,47</w:t>
            </w:r>
          </w:p>
        </w:tc>
      </w:tr>
      <w:tr w:rsidR="001607B4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3768A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ΑΠΟΖΗΜΙΩΣΗ ΕΛΕΓΚΤΩΝ-ΓΕΩΠΟΝΩΝ, 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2.673,14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2.673,14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177.426,74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72.130,98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69.674,66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69,05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69,05</w:t>
            </w:r>
          </w:p>
        </w:tc>
      </w:tr>
      <w:tr w:rsidR="001607B4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ΔΑΠΑΝΕΣ </w:t>
            </w:r>
            <w:r w:rsidR="00556CB2" w:rsidRPr="00E151B8">
              <w:rPr>
                <w:rStyle w:val="7500"/>
                <w:rFonts w:ascii="Arial Narrow" w:hAnsi="Arial Narrow"/>
              </w:rPr>
              <w:t>ΜΕΤΑΚΙΝΗΣΗΣ ΛΟΙΠΩΝ ΠΡΟΣΩΠΩΝ ΣΤΟ ΕΣΩΤΕΡΙΚΟ (ΠΕΡΙΛΑΜΒΑΝΟΝΤΑΙ Ο ΠΡΟΕΔΡΟΣ ΤΗΣ ΔΗΜΟΚΡΑΤΙΑΣ, ΤΑ ΜΕΛΗ ΤΗΣ ΚΥΒΕΡΝΗΣΗΣ, ΤΟΥ ΚΟΙΝΟΒΟΥΛΙΟΥ, ΟΙ ΓΕΝΙΚΟΙ ΓΡΑΜ</w:t>
            </w:r>
            <w:r>
              <w:rPr>
                <w:rStyle w:val="7500"/>
                <w:rFonts w:ascii="Arial Narrow" w:hAnsi="Arial Narrow"/>
              </w:rPr>
              <w:t>ΜΑΜΤΕΙΕΣ, ΟΙ ΕΙΔΙΚΟΙ ΓΡΑΜΜΑΤΕΙΣ ΚΑΙ ΟΙ ΑΙΡΕΤΟΙ)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232.000,00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8.741,03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7.298,93</w:t>
            </w:r>
          </w:p>
        </w:tc>
      </w:tr>
      <w:tr w:rsidR="001607B4" w:rsidTr="003768A6">
        <w:trPr>
          <w:trHeight w:hRule="exact" w:val="8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 w:rsidP="003768A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ΔΑΠΑΝΕΣ </w:t>
            </w:r>
            <w:r w:rsidR="00556CB2" w:rsidRPr="00E151B8">
              <w:rPr>
                <w:rStyle w:val="7500"/>
                <w:rFonts w:ascii="Arial Narrow" w:hAnsi="Arial Narrow"/>
              </w:rPr>
              <w:t>ΜΕΤΑΚΙΝΗΣΗΣ ΛΟΙΠΩΝ ΠΡΟΣΩΠΩΝ ΣΤΟ ΕΣΩΤΕΡΙΚΟ ΣΤΟ ΕΞΩΤΕΡΙΚΟ ΚΑΙ ΑΝΤΙΣΤΡΟΦΑ (ΠΕΡΙΛΑΜΒΑΝΟΝΤΑΙ Ο ΠΡΟΕΔΡΟΣ ΤΗΣ ΔΗΜΟΚΡΑΤΙΑΣ, ΤΑ ΜΕΛΗ ΤΗΣ ΚΥΒΕΡΝΗΣΗΣ,</w:t>
            </w:r>
            <w:r>
              <w:rPr>
                <w:rStyle w:val="7500"/>
                <w:rFonts w:ascii="Arial Narrow" w:hAnsi="Arial Narrow"/>
              </w:rPr>
              <w:t xml:space="preserve"> ΤΟΥ ΚΟΙΝΟΒΟΥΛΙΟΥ, ΓΕΝ. ΓΡΑΜΜΑΤΕΙΕΣ, ΟΙ ΕΙΔ.Ι ΓΡΑΜΜΑΤΕΙΣ ΚΑΙ ΟΙ ΑΙΡΕΤΟΙ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229.500,00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547.068,81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594.505,91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173.558,54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324.860,00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7.261,48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7.261,48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 w:rsidP="00E61F9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</w:tbl>
    <w:p w:rsidR="0024004D" w:rsidRPr="0024004D" w:rsidRDefault="0024004D" w:rsidP="0024004D">
      <w:pPr>
        <w:pStyle w:val="a4"/>
        <w:framePr w:w="3301" w:wrap="none" w:vAnchor="page" w:hAnchor="page" w:x="696" w:y="15948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24004D">
        <w:rPr>
          <w:rFonts w:ascii="Arial Narrow" w:hAnsi="Arial Narrow"/>
        </w:rPr>
        <w:t xml:space="preserve">Στοιχεία Εκτέλεσης Προϋπολογισμού  </w:t>
      </w:r>
      <w:r w:rsidRPr="0024004D">
        <w:rPr>
          <w:rFonts w:ascii="Arial Narrow" w:hAnsi="Arial Narrow"/>
          <w:b/>
        </w:rPr>
        <w:t>Φεβρουάριος 2016</w:t>
      </w:r>
    </w:p>
    <w:p w:rsidR="001607B4" w:rsidRPr="0024004D" w:rsidRDefault="00556CB2" w:rsidP="0024004D">
      <w:pPr>
        <w:pStyle w:val="a4"/>
        <w:framePr w:w="625" w:wrap="none" w:vAnchor="page" w:hAnchor="page" w:x="10453" w:y="15948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24004D">
        <w:rPr>
          <w:rFonts w:ascii="Arial Narrow" w:hAnsi="Arial Narrow"/>
        </w:rPr>
        <w:t xml:space="preserve">Σελίδα </w:t>
      </w:r>
      <w:r w:rsidRPr="0024004D">
        <w:rPr>
          <w:rFonts w:ascii="Arial Narrow" w:hAnsi="Arial Narrow"/>
          <w:b/>
        </w:rPr>
        <w:t>2</w:t>
      </w:r>
    </w:p>
    <w:p w:rsidR="001607B4" w:rsidRDefault="001607B4">
      <w:pPr>
        <w:rPr>
          <w:sz w:val="2"/>
          <w:szCs w:val="2"/>
        </w:rPr>
        <w:sectPr w:rsidR="001607B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7B4" w:rsidRDefault="001607B4">
      <w:pPr>
        <w:pStyle w:val="a4"/>
        <w:framePr w:wrap="none" w:vAnchor="page" w:hAnchor="page" w:x="10423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4"/>
      </w:tblGrid>
      <w:tr w:rsidR="001607B4" w:rsidTr="00E151B8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</w:rPr>
            </w:pPr>
            <w:r w:rsidRPr="00E151B8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151B8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E151B8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556CB2" w:rsidRPr="00E151B8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E151B8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556CB2" w:rsidRPr="00E151B8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151B8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17.611.800,00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1.997.208,50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1.874.890,65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161.350,00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311,45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311,45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278.800,00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16.713,10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15.818,60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4.836,73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4.836,73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68.352,00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1.639,24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1.639,24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2.046,78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1.992,78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647.600,00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87.014,41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82.899,41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87.600,00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1.612,47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1.081,47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ΕΚΔΟΣΕΙΣ -ΕΚΤΥΠΩΣΕΙΣ-ΒΙΒΛΙΟΔΕΣΙΑ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88.650,00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702,70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446.500,00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9.322,51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4.647,71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7.876,68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7.876,68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106.650,00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1.297,56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1.297,56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95.600,00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13.421,76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13.421,76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 w:rsidP="003768A6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187.000,00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10.051,54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10.051,54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1.783,35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1.783,35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33.612,00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764,23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764,23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464.000,00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21.511,68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21.511,68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12.769,43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12.769,43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369,00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369,00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690.236,00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46.200,00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12.293,40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8.603,40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252.456,00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3.010,06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3.010,06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58.400,00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6.554,00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6.554,00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 w:rsidP="003768A6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ΥΓΕΙΟΝΟΜΙΚΟΥ ΚΑΙ ΦΑΡΜΑΚΕΥΤΙΚΟΥ </w:t>
            </w:r>
            <w:r w:rsidR="00556CB2" w:rsidRPr="00E151B8">
              <w:rPr>
                <w:rStyle w:val="7500"/>
                <w:rFonts w:ascii="Arial Narrow" w:hAnsi="Arial Narrow"/>
              </w:rPr>
              <w:t>ΥΛΙΚΟ</w:t>
            </w:r>
            <w:r>
              <w:rPr>
                <w:rStyle w:val="7500"/>
                <w:rFonts w:ascii="Arial Narrow" w:hAnsi="Arial Narrow"/>
              </w:rPr>
              <w:t>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7.915,00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39.400,00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ΥΛΙΚΑ ΣΥΝΤΗΡΗΣΗΣ ΚΑΙ ΕΠΙΣΚΕΥΗΣ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106.000,00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538,24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538,24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135.500,00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15.379,85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15.379,85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154.100,00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6.185,92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3.502,49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ΥΜΑΤΙΣΜΟΥ, ΥΦΑΣΜΑΤΩΝ ΚΑΙ ΣΥΝΑΦΩΝ ΥΛΙΚΩΝ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1.600,00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ΠΡΟΜΗΘΕΙΑ ΕΙΔΩΝ ΥΠΟΔΗΣΗΣ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743,98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743,98</w:t>
            </w:r>
          </w:p>
        </w:tc>
      </w:tr>
      <w:tr w:rsidR="001607B4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21.500,00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ΠΡΟΜΗΘΕΙΑ ΚΑΥΣΙΜΩΝ ΚΑΙ ΛΙΠΑΝΤΙΚΩΝ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514.900,00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52.867,78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52.867,78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568.000,00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46.654,65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46.654,65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1643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3768A6" w:rsidP="003768A6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</w:t>
            </w:r>
            <w:r w:rsidR="00556CB2" w:rsidRPr="00E151B8">
              <w:rPr>
                <w:rStyle w:val="7500"/>
                <w:rFonts w:ascii="Arial Narrow" w:hAnsi="Arial Narrow"/>
              </w:rPr>
              <w:t>ΦΥΤΟΠΑΘΟΛΟΓΙΚΟ ΥΛΙΚΟ</w:t>
            </w:r>
            <w:r>
              <w:rPr>
                <w:rStyle w:val="7500"/>
                <w:rFonts w:ascii="Arial Narrow" w:hAnsi="Arial Narrow"/>
              </w:rPr>
              <w:t>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248.150,00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2.538,42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2.538,42</w:t>
            </w:r>
          </w:p>
        </w:tc>
      </w:tr>
      <w:tr w:rsidR="001607B4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85.800,00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55.500,00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1.190,00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1.190,00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F43A9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ΓΡΑΦΟΜΗΧΑΝΩΝ, ΜΗΧΑΝΗΜΑΤΩΝ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103.700,00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596,60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596,60</w:t>
            </w:r>
          </w:p>
        </w:tc>
      </w:tr>
      <w:tr w:rsidR="001607B4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ΗΛΕΚΤΡΟΝΙΚΩΝ ΥΠΟΛΟΓΙΣΤΩΝ,ΠΡΟΓΡΑΜΜΑΤΩΝ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168.130,00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193,77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193,77</w:t>
            </w:r>
          </w:p>
        </w:tc>
      </w:tr>
      <w:tr w:rsidR="001607B4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ΚΑΘΕ ΕΙΔΟΥΣ</w:t>
            </w:r>
            <w:r w:rsidR="00184709">
              <w:rPr>
                <w:rStyle w:val="7500"/>
                <w:rFonts w:ascii="Arial Narrow" w:hAnsi="Arial Narrow"/>
              </w:rPr>
              <w:t xml:space="preserve"> </w:t>
            </w:r>
            <w:r w:rsidRPr="00E151B8">
              <w:rPr>
                <w:rStyle w:val="75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39.000,00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196,68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196,68</w:t>
            </w:r>
          </w:p>
        </w:tc>
      </w:tr>
      <w:tr w:rsidR="001607B4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 w:rsidP="00E151B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E151B8">
              <w:rPr>
                <w:rStyle w:val="750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 w:rsidP="00184709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157.000,00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26,49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E151B8" w:rsidRDefault="00556CB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151B8">
              <w:rPr>
                <w:rStyle w:val="7500"/>
                <w:rFonts w:ascii="Arial Narrow" w:hAnsi="Arial Narrow"/>
              </w:rPr>
              <w:t>26,49</w:t>
            </w:r>
          </w:p>
        </w:tc>
      </w:tr>
    </w:tbl>
    <w:p w:rsidR="0024004D" w:rsidRPr="0024004D" w:rsidRDefault="0024004D" w:rsidP="0024004D">
      <w:pPr>
        <w:pStyle w:val="a4"/>
        <w:framePr w:w="3745" w:wrap="none" w:vAnchor="page" w:hAnchor="page" w:x="698" w:y="15951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24004D">
        <w:rPr>
          <w:rFonts w:ascii="Arial Narrow" w:hAnsi="Arial Narrow"/>
        </w:rPr>
        <w:t xml:space="preserve">Στοιχεία Εκτέλεσης Προϋπολογισμού  </w:t>
      </w:r>
      <w:r w:rsidRPr="0024004D">
        <w:rPr>
          <w:rFonts w:ascii="Arial Narrow" w:hAnsi="Arial Narrow"/>
          <w:b/>
        </w:rPr>
        <w:t>Φεβρουάριος 2016</w:t>
      </w:r>
    </w:p>
    <w:p w:rsidR="001607B4" w:rsidRPr="0024004D" w:rsidRDefault="00556CB2" w:rsidP="0024004D">
      <w:pPr>
        <w:pStyle w:val="a4"/>
        <w:framePr w:w="553" w:wrap="none" w:vAnchor="page" w:hAnchor="page" w:x="10525" w:y="15951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24004D">
        <w:rPr>
          <w:rFonts w:ascii="Arial Narrow" w:hAnsi="Arial Narrow"/>
        </w:rPr>
        <w:t xml:space="preserve">Σελίδα </w:t>
      </w:r>
      <w:r w:rsidRPr="0024004D">
        <w:rPr>
          <w:rFonts w:ascii="Arial Narrow" w:hAnsi="Arial Narrow"/>
          <w:b/>
        </w:rPr>
        <w:t>3</w:t>
      </w:r>
    </w:p>
    <w:p w:rsidR="001607B4" w:rsidRPr="0024004D" w:rsidRDefault="001607B4">
      <w:pPr>
        <w:rPr>
          <w:rFonts w:ascii="Arial Narrow" w:hAnsi="Arial Narrow"/>
          <w:b/>
          <w:sz w:val="2"/>
          <w:szCs w:val="2"/>
        </w:rPr>
        <w:sectPr w:rsidR="001607B4" w:rsidRPr="0024004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7B4" w:rsidRDefault="001607B4">
      <w:pPr>
        <w:pStyle w:val="a4"/>
        <w:framePr w:wrap="none" w:vAnchor="page" w:hAnchor="page" w:x="10423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4"/>
      </w:tblGrid>
      <w:tr w:rsidR="001607B4" w:rsidRPr="00184709" w:rsidTr="00184709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184709" w:rsidRDefault="00184709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556CB2" w:rsidRPr="00184709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Εντ</w:t>
            </w:r>
            <w:r w:rsidR="00184709" w:rsidRPr="00184709">
              <w:rPr>
                <w:rStyle w:val="750"/>
                <w:rFonts w:ascii="Arial Narrow" w:hAnsi="Arial Narrow"/>
                <w:b/>
                <w:bCs/>
              </w:rPr>
              <w:t>αλματο</w:t>
            </w:r>
            <w:r w:rsidRPr="00184709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90.000,00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90.000,00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ΒΟΗΘΗΜΑΤΑ ΣΕ ΝΕΦΡΟΠΑΘΕΙΣ ΚΑΙ ΜΕΤΑΜΟΣΧΕΥΜΕΝΟΥΣ ΚΑΡΔΙΑΣ, ΗΠΑΤΟΣ, 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4.417.834,00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326.969,96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326.969,96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23.100,00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1.322,00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1.322,00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94.500,00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78.660,00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34.476,00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59.500,00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4.462,50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4.462,50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234.000,00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700.000,00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91.100,00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4.514,00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35.530,00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14.159,00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13.158,46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13.158,46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224.479,00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223.024,15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223.024,15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61.728.330,00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2.346.088,98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169.000,00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607B4" w:rsidRPr="00184709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11.393.185,00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49.002,17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25.802,17</w:t>
            </w:r>
          </w:p>
        </w:tc>
      </w:tr>
      <w:tr w:rsidR="001607B4" w:rsidRPr="00184709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 w:rsidP="0018470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652.856,00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B4" w:rsidRPr="00184709" w:rsidRDefault="00556CB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184709" w:rsidRPr="00184709" w:rsidTr="006E02E9">
        <w:trPr>
          <w:trHeight w:hRule="exact" w:val="19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4709" w:rsidRPr="00184709" w:rsidRDefault="00184709" w:rsidP="00184709">
            <w:pPr>
              <w:pStyle w:val="1"/>
              <w:framePr w:w="10493" w:h="9341" w:wrap="none" w:vAnchor="page" w:hAnchor="page" w:x="717" w:y="1066"/>
              <w:shd w:val="clear" w:color="auto" w:fill="D9D9D9" w:themeFill="background1" w:themeFillShade="D9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4709" w:rsidRPr="00184709" w:rsidRDefault="00184709" w:rsidP="00184709">
            <w:pPr>
              <w:pStyle w:val="1"/>
              <w:framePr w:w="10493" w:h="9341" w:wrap="none" w:vAnchor="page" w:hAnchor="page" w:x="717" w:y="1066"/>
              <w:shd w:val="clear" w:color="auto" w:fill="D9D9D9" w:themeFill="background1" w:themeFillShade="D9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139.800.335,00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4709" w:rsidRPr="00184709" w:rsidRDefault="00184709" w:rsidP="00184709">
            <w:pPr>
              <w:pStyle w:val="1"/>
              <w:framePr w:w="10493" w:h="9341" w:wrap="none" w:vAnchor="page" w:hAnchor="page" w:x="717" w:y="1066"/>
              <w:shd w:val="clear" w:color="auto" w:fill="D9D9D9" w:themeFill="background1" w:themeFillShade="D9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9.301.421,25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709" w:rsidRPr="00184709" w:rsidRDefault="00184709" w:rsidP="00184709">
            <w:pPr>
              <w:pStyle w:val="1"/>
              <w:framePr w:w="10493" w:h="9341" w:wrap="none" w:vAnchor="page" w:hAnchor="page" w:x="717" w:y="1066"/>
              <w:shd w:val="clear" w:color="auto" w:fill="D9D9D9" w:themeFill="background1" w:themeFillShade="D9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184709">
              <w:rPr>
                <w:rStyle w:val="750"/>
                <w:rFonts w:ascii="Arial Narrow" w:hAnsi="Arial Narrow"/>
                <w:b/>
                <w:bCs/>
              </w:rPr>
              <w:t>11.468.277,42</w:t>
            </w:r>
          </w:p>
        </w:tc>
      </w:tr>
    </w:tbl>
    <w:p w:rsidR="0024004D" w:rsidRPr="00184709" w:rsidRDefault="0024004D" w:rsidP="00007C21">
      <w:pPr>
        <w:pStyle w:val="a4"/>
        <w:framePr w:w="3349" w:wrap="none" w:vAnchor="page" w:hAnchor="page" w:x="698" w:y="15951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184709">
        <w:rPr>
          <w:rFonts w:ascii="Arial Narrow" w:hAnsi="Arial Narrow"/>
        </w:rPr>
        <w:t xml:space="preserve">Στοιχεία Εκτέλεσης Προϋπολογισμού  </w:t>
      </w:r>
      <w:r w:rsidRPr="00184709">
        <w:rPr>
          <w:rFonts w:ascii="Arial Narrow" w:hAnsi="Arial Narrow"/>
          <w:b/>
        </w:rPr>
        <w:t>Φεβρουάριος 2016</w:t>
      </w:r>
    </w:p>
    <w:p w:rsidR="001607B4" w:rsidRPr="00184709" w:rsidRDefault="00556CB2" w:rsidP="00007C21">
      <w:pPr>
        <w:pStyle w:val="a4"/>
        <w:framePr w:wrap="none" w:vAnchor="page" w:hAnchor="page" w:x="10610" w:y="15951"/>
        <w:shd w:val="clear" w:color="auto" w:fill="FFFFFF" w:themeFill="background1"/>
        <w:spacing w:line="150" w:lineRule="exact"/>
        <w:ind w:left="20"/>
        <w:rPr>
          <w:rFonts w:ascii="Arial Narrow" w:hAnsi="Arial Narrow"/>
        </w:rPr>
      </w:pPr>
      <w:r w:rsidRPr="00184709">
        <w:rPr>
          <w:rFonts w:ascii="Arial Narrow" w:hAnsi="Arial Narrow"/>
        </w:rPr>
        <w:t xml:space="preserve">Σελίδα </w:t>
      </w:r>
      <w:r w:rsidRPr="00184709">
        <w:rPr>
          <w:rFonts w:ascii="Arial Narrow" w:hAnsi="Arial Narrow"/>
          <w:b/>
        </w:rPr>
        <w:t>4</w:t>
      </w:r>
    </w:p>
    <w:p w:rsidR="001607B4" w:rsidRPr="00184709" w:rsidRDefault="006E02E9" w:rsidP="00184709">
      <w:pPr>
        <w:shd w:val="clear" w:color="auto" w:fill="D9D9D9" w:themeFill="background1" w:themeFillShade="D9"/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B93B3" wp14:editId="0E8E325E">
                <wp:simplePos x="0" y="0"/>
                <wp:positionH relativeFrom="column">
                  <wp:posOffset>3787140</wp:posOffset>
                </wp:positionH>
                <wp:positionV relativeFrom="paragraph">
                  <wp:posOffset>7307580</wp:posOffset>
                </wp:positionV>
                <wp:extent cx="2374265" cy="1691640"/>
                <wp:effectExtent l="0" t="0" r="2413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9" w:rsidRPr="0031224C" w:rsidRDefault="006E02E9" w:rsidP="006E02E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6E02E9" w:rsidRPr="0031224C" w:rsidRDefault="006E02E9" w:rsidP="006E02E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6E02E9" w:rsidRPr="0031224C" w:rsidRDefault="006E02E9" w:rsidP="006E02E9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E02E9" w:rsidRPr="0031224C" w:rsidRDefault="006E02E9" w:rsidP="006E02E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E02E9" w:rsidRPr="0031224C" w:rsidRDefault="006E02E9" w:rsidP="006E02E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E02E9" w:rsidRPr="0031224C" w:rsidRDefault="006E02E9" w:rsidP="006E02E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6E02E9" w:rsidRDefault="006E02E9" w:rsidP="006E0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98.2pt;margin-top:575.4pt;width:186.95pt;height:13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" strokecolor="white [3212]">
                <v:textbox>
                  <w:txbxContent>
                    <w:p w:rsidR="006E02E9" w:rsidRPr="0031224C" w:rsidRDefault="006E02E9" w:rsidP="006E02E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6E02E9" w:rsidRPr="0031224C" w:rsidRDefault="006E02E9" w:rsidP="006E02E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6E02E9" w:rsidRPr="0031224C" w:rsidRDefault="006E02E9" w:rsidP="006E02E9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E02E9" w:rsidRPr="0031224C" w:rsidRDefault="006E02E9" w:rsidP="006E02E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6E02E9" w:rsidRPr="0031224C" w:rsidRDefault="006E02E9" w:rsidP="006E02E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6E02E9" w:rsidRPr="0031224C" w:rsidRDefault="006E02E9" w:rsidP="006E02E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6E02E9" w:rsidRDefault="006E02E9" w:rsidP="006E02E9"/>
                  </w:txbxContent>
                </v:textbox>
              </v:shape>
            </w:pict>
          </mc:Fallback>
        </mc:AlternateContent>
      </w:r>
    </w:p>
    <w:sectPr w:rsidR="001607B4" w:rsidRPr="0018470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0F" w:rsidRDefault="00613A0F">
      <w:r>
        <w:separator/>
      </w:r>
    </w:p>
  </w:endnote>
  <w:endnote w:type="continuationSeparator" w:id="0">
    <w:p w:rsidR="00613A0F" w:rsidRDefault="006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0F" w:rsidRDefault="00613A0F"/>
  </w:footnote>
  <w:footnote w:type="continuationSeparator" w:id="0">
    <w:p w:rsidR="00613A0F" w:rsidRDefault="00613A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B4"/>
    <w:rsid w:val="00007C21"/>
    <w:rsid w:val="001607B4"/>
    <w:rsid w:val="00184709"/>
    <w:rsid w:val="002129C1"/>
    <w:rsid w:val="0024004D"/>
    <w:rsid w:val="002F2FAE"/>
    <w:rsid w:val="003768A6"/>
    <w:rsid w:val="00381197"/>
    <w:rsid w:val="00510290"/>
    <w:rsid w:val="00556CB2"/>
    <w:rsid w:val="005B53CC"/>
    <w:rsid w:val="00613A0F"/>
    <w:rsid w:val="006E02E9"/>
    <w:rsid w:val="00B0378E"/>
    <w:rsid w:val="00E151B8"/>
    <w:rsid w:val="00E3126A"/>
    <w:rsid w:val="00E61F9A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B0378E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B0378E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B0378E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B0378E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2102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12</cp:revision>
  <dcterms:created xsi:type="dcterms:W3CDTF">2016-03-23T09:32:00Z</dcterms:created>
  <dcterms:modified xsi:type="dcterms:W3CDTF">2016-03-23T10:36:00Z</dcterms:modified>
</cp:coreProperties>
</file>