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85"/>
        <w:gridCol w:w="1790"/>
        <w:gridCol w:w="1936"/>
        <w:gridCol w:w="2097"/>
        <w:gridCol w:w="2160"/>
        <w:gridCol w:w="2340"/>
        <w:gridCol w:w="2366"/>
      </w:tblGrid>
      <w:tr w:rsidR="007B6619" w:rsidTr="007B6619"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6619" w:rsidRPr="007B6619" w:rsidRDefault="007B6619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7B6619">
              <w:rPr>
                <w:rFonts w:ascii="Arial" w:hAnsi="Arial" w:cs="Arial"/>
                <w:b/>
                <w:sz w:val="20"/>
                <w:szCs w:val="20"/>
              </w:rPr>
              <w:t>Συνεργείο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6619" w:rsidRPr="007B6619" w:rsidRDefault="007B6619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7B6619">
              <w:rPr>
                <w:rFonts w:ascii="Arial" w:hAnsi="Arial" w:cs="Arial"/>
                <w:b/>
                <w:sz w:val="20"/>
                <w:szCs w:val="20"/>
              </w:rPr>
              <w:t>Αρμοδιότητες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6619" w:rsidRPr="007B6619" w:rsidRDefault="007B6619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7B6619">
              <w:rPr>
                <w:rFonts w:ascii="Arial" w:hAnsi="Arial" w:cs="Arial"/>
                <w:b/>
                <w:sz w:val="20"/>
                <w:szCs w:val="20"/>
              </w:rPr>
              <w:t xml:space="preserve">Δευτέρα, </w:t>
            </w:r>
            <w:r w:rsidRPr="007B6619">
              <w:rPr>
                <w:rFonts w:ascii="Arial" w:hAnsi="Arial" w:cs="Arial"/>
                <w:b/>
                <w:sz w:val="20"/>
                <w:szCs w:val="20"/>
                <w:lang w:val="en-US"/>
              </w:rPr>
              <w:t>08</w:t>
            </w:r>
            <w:r w:rsidRPr="007B6619">
              <w:rPr>
                <w:rFonts w:ascii="Arial" w:hAnsi="Arial" w:cs="Arial"/>
                <w:b/>
                <w:sz w:val="20"/>
                <w:szCs w:val="20"/>
              </w:rPr>
              <w:t>/0</w:t>
            </w:r>
            <w:r w:rsidRPr="007B6619">
              <w:rPr>
                <w:rFonts w:ascii="Arial" w:hAnsi="Arial" w:cs="Arial"/>
                <w:b/>
                <w:sz w:val="20"/>
                <w:szCs w:val="20"/>
                <w:lang w:val="en-US"/>
              </w:rPr>
              <w:t>7</w:t>
            </w:r>
            <w:r w:rsidRPr="007B6619">
              <w:rPr>
                <w:rFonts w:ascii="Arial" w:hAnsi="Arial" w:cs="Arial"/>
                <w:b/>
                <w:sz w:val="20"/>
                <w:szCs w:val="20"/>
              </w:rPr>
              <w:t>/13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6619" w:rsidRPr="007B6619" w:rsidRDefault="007B6619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7B6619">
              <w:rPr>
                <w:rFonts w:ascii="Arial" w:hAnsi="Arial" w:cs="Arial"/>
                <w:b/>
                <w:sz w:val="20"/>
                <w:szCs w:val="20"/>
              </w:rPr>
              <w:t xml:space="preserve">Τρίτη, </w:t>
            </w:r>
            <w:r w:rsidRPr="007B6619">
              <w:rPr>
                <w:rFonts w:ascii="Arial" w:hAnsi="Arial" w:cs="Arial"/>
                <w:b/>
                <w:sz w:val="20"/>
                <w:szCs w:val="20"/>
                <w:lang w:val="en-US"/>
              </w:rPr>
              <w:t>09</w:t>
            </w:r>
            <w:r w:rsidRPr="007B6619">
              <w:rPr>
                <w:rFonts w:ascii="Arial" w:hAnsi="Arial" w:cs="Arial"/>
                <w:b/>
                <w:sz w:val="20"/>
                <w:szCs w:val="20"/>
              </w:rPr>
              <w:t>/0</w:t>
            </w:r>
            <w:r w:rsidRPr="007B6619">
              <w:rPr>
                <w:rFonts w:ascii="Arial" w:hAnsi="Arial" w:cs="Arial"/>
                <w:b/>
                <w:sz w:val="20"/>
                <w:szCs w:val="20"/>
                <w:lang w:val="en-US"/>
              </w:rPr>
              <w:t>7</w:t>
            </w:r>
            <w:r w:rsidRPr="007B6619">
              <w:rPr>
                <w:rFonts w:ascii="Arial" w:hAnsi="Arial" w:cs="Arial"/>
                <w:b/>
                <w:sz w:val="20"/>
                <w:szCs w:val="20"/>
              </w:rPr>
              <w:t>/13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6619" w:rsidRPr="007B6619" w:rsidRDefault="007B6619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7B6619">
              <w:rPr>
                <w:rFonts w:ascii="Arial" w:hAnsi="Arial" w:cs="Arial"/>
                <w:b/>
                <w:sz w:val="20"/>
                <w:szCs w:val="20"/>
              </w:rPr>
              <w:t>Τετάρτη, 10/0</w:t>
            </w:r>
            <w:r w:rsidRPr="007B6619">
              <w:rPr>
                <w:rFonts w:ascii="Arial" w:hAnsi="Arial" w:cs="Arial"/>
                <w:b/>
                <w:sz w:val="20"/>
                <w:szCs w:val="20"/>
                <w:lang w:val="en-US"/>
              </w:rPr>
              <w:t>7</w:t>
            </w:r>
            <w:r w:rsidRPr="007B6619">
              <w:rPr>
                <w:rFonts w:ascii="Arial" w:hAnsi="Arial" w:cs="Arial"/>
                <w:b/>
                <w:sz w:val="20"/>
                <w:szCs w:val="20"/>
              </w:rPr>
              <w:t>/13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6619" w:rsidRPr="007B6619" w:rsidRDefault="007B6619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7B6619">
              <w:rPr>
                <w:rFonts w:ascii="Arial" w:hAnsi="Arial" w:cs="Arial"/>
                <w:b/>
                <w:sz w:val="20"/>
                <w:szCs w:val="20"/>
              </w:rPr>
              <w:t>Πέμπτη, 11/0</w:t>
            </w:r>
            <w:r w:rsidRPr="007B6619">
              <w:rPr>
                <w:rFonts w:ascii="Arial" w:hAnsi="Arial" w:cs="Arial"/>
                <w:b/>
                <w:sz w:val="20"/>
                <w:szCs w:val="20"/>
                <w:lang w:val="en-US"/>
              </w:rPr>
              <w:t>7</w:t>
            </w:r>
            <w:r w:rsidRPr="007B6619">
              <w:rPr>
                <w:rFonts w:ascii="Arial" w:hAnsi="Arial" w:cs="Arial"/>
                <w:b/>
                <w:sz w:val="20"/>
                <w:szCs w:val="20"/>
              </w:rPr>
              <w:t>/13</w:t>
            </w: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6619" w:rsidRPr="007B6619" w:rsidRDefault="007B6619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7B6619">
              <w:rPr>
                <w:rFonts w:ascii="Arial" w:hAnsi="Arial" w:cs="Arial"/>
                <w:b/>
                <w:sz w:val="20"/>
                <w:szCs w:val="20"/>
              </w:rPr>
              <w:t>Παρασκευή, 12/0</w:t>
            </w:r>
            <w:r w:rsidRPr="007B6619">
              <w:rPr>
                <w:rFonts w:ascii="Arial" w:hAnsi="Arial" w:cs="Arial"/>
                <w:b/>
                <w:sz w:val="20"/>
                <w:szCs w:val="20"/>
                <w:lang w:val="en-US"/>
              </w:rPr>
              <w:t>7</w:t>
            </w:r>
            <w:r w:rsidRPr="007B6619">
              <w:rPr>
                <w:rFonts w:ascii="Arial" w:hAnsi="Arial" w:cs="Arial"/>
                <w:b/>
                <w:sz w:val="20"/>
                <w:szCs w:val="20"/>
              </w:rPr>
              <w:t>/13</w:t>
            </w:r>
          </w:p>
        </w:tc>
      </w:tr>
      <w:tr w:rsidR="007B6619" w:rsidTr="007B6619"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6619" w:rsidRPr="007B6619" w:rsidRDefault="007B6619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7B6619">
              <w:rPr>
                <w:rFonts w:ascii="Arial" w:hAnsi="Arial" w:cs="Arial"/>
                <w:sz w:val="20"/>
                <w:szCs w:val="20"/>
              </w:rPr>
              <w:t>1. Συνεργείο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6619" w:rsidRPr="007B6619" w:rsidRDefault="007B6619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B6619">
              <w:rPr>
                <w:rFonts w:ascii="Arial" w:hAnsi="Arial" w:cs="Arial"/>
                <w:sz w:val="20"/>
                <w:szCs w:val="20"/>
              </w:rPr>
              <w:t xml:space="preserve">Δειγματοληψίες / Ψεκασμοί στο </w:t>
            </w:r>
            <w:proofErr w:type="spellStart"/>
            <w:r w:rsidRPr="007B6619">
              <w:rPr>
                <w:rFonts w:ascii="Arial" w:hAnsi="Arial" w:cs="Arial"/>
                <w:sz w:val="20"/>
                <w:szCs w:val="20"/>
              </w:rPr>
              <w:t>περιαστικό</w:t>
            </w:r>
            <w:proofErr w:type="spellEnd"/>
            <w:r w:rsidRPr="007B6619">
              <w:rPr>
                <w:rFonts w:ascii="Arial" w:hAnsi="Arial" w:cs="Arial"/>
                <w:sz w:val="20"/>
                <w:szCs w:val="20"/>
              </w:rPr>
              <w:t xml:space="preserve"> (ΠΑ) και αστικό (Α) σύστημα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619" w:rsidRPr="007B6619" w:rsidRDefault="007B66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B6619">
              <w:rPr>
                <w:rFonts w:ascii="Arial" w:hAnsi="Arial" w:cs="Arial"/>
                <w:sz w:val="20"/>
                <w:szCs w:val="20"/>
              </w:rPr>
              <w:t>Κουδούνια (ΠΑ),  Νέα Σεβάστεια (</w:t>
            </w:r>
            <w:proofErr w:type="spellStart"/>
            <w:r w:rsidRPr="007B6619">
              <w:rPr>
                <w:rFonts w:ascii="Arial" w:hAnsi="Arial" w:cs="Arial"/>
                <w:sz w:val="20"/>
                <w:szCs w:val="20"/>
              </w:rPr>
              <w:t>Α+ΠΑ</w:t>
            </w:r>
            <w:proofErr w:type="spellEnd"/>
            <w:r w:rsidRPr="007B6619">
              <w:rPr>
                <w:rFonts w:ascii="Arial" w:hAnsi="Arial" w:cs="Arial"/>
                <w:sz w:val="20"/>
                <w:szCs w:val="20"/>
              </w:rPr>
              <w:t>),  Δράμα (Α)</w:t>
            </w:r>
          </w:p>
          <w:p w:rsidR="007B6619" w:rsidRPr="007B6619" w:rsidRDefault="007B66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B6619" w:rsidRPr="007B6619" w:rsidRDefault="007B66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B6619">
              <w:rPr>
                <w:rFonts w:ascii="Arial" w:hAnsi="Arial" w:cs="Arial"/>
                <w:i/>
                <w:sz w:val="20"/>
                <w:szCs w:val="20"/>
              </w:rPr>
              <w:t>Δ. Δράμας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6619" w:rsidRPr="007B6619" w:rsidRDefault="007B6619">
            <w:pPr>
              <w:spacing w:before="120" w:after="120"/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proofErr w:type="spellStart"/>
            <w:r w:rsidRPr="007B6619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Παρανέστι</w:t>
            </w:r>
            <w:proofErr w:type="spellEnd"/>
            <w:r w:rsidRPr="007B6619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 xml:space="preserve"> (ΠΑ), Μεσοχώρι (</w:t>
            </w:r>
            <w:proofErr w:type="spellStart"/>
            <w:r w:rsidRPr="007B6619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Α+ΠΑ</w:t>
            </w:r>
            <w:proofErr w:type="spellEnd"/>
            <w:r w:rsidRPr="007B6619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), Κάτω Θολό (</w:t>
            </w:r>
            <w:proofErr w:type="spellStart"/>
            <w:r w:rsidRPr="007B6619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Α+ΠΑ</w:t>
            </w:r>
            <w:proofErr w:type="spellEnd"/>
            <w:r w:rsidRPr="007B6619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)</w:t>
            </w:r>
          </w:p>
          <w:p w:rsidR="007B6619" w:rsidRPr="007B6619" w:rsidRDefault="007B6619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7B6619">
              <w:rPr>
                <w:rFonts w:ascii="Arial" w:hAnsi="Arial" w:cs="Arial"/>
                <w:i/>
                <w:sz w:val="20"/>
                <w:szCs w:val="20"/>
              </w:rPr>
              <w:t xml:space="preserve">Δ. </w:t>
            </w:r>
            <w:proofErr w:type="spellStart"/>
            <w:r w:rsidRPr="007B6619">
              <w:rPr>
                <w:rFonts w:ascii="Arial" w:hAnsi="Arial" w:cs="Arial"/>
                <w:i/>
                <w:sz w:val="20"/>
                <w:szCs w:val="20"/>
              </w:rPr>
              <w:t>Παρανεστίου</w:t>
            </w:r>
            <w:proofErr w:type="spellEnd"/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6619" w:rsidRPr="007B6619" w:rsidRDefault="007B6619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7B6619">
              <w:rPr>
                <w:rFonts w:ascii="Arial" w:hAnsi="Arial" w:cs="Arial"/>
                <w:sz w:val="20"/>
                <w:szCs w:val="20"/>
              </w:rPr>
              <w:t>Φτελία</w:t>
            </w:r>
            <w:proofErr w:type="spellEnd"/>
            <w:r w:rsidRPr="007B6619">
              <w:rPr>
                <w:rFonts w:ascii="Arial" w:hAnsi="Arial" w:cs="Arial"/>
                <w:sz w:val="20"/>
                <w:szCs w:val="20"/>
              </w:rPr>
              <w:t xml:space="preserve"> (</w:t>
            </w:r>
            <w:proofErr w:type="spellStart"/>
            <w:r w:rsidRPr="007B6619">
              <w:rPr>
                <w:rFonts w:ascii="Arial" w:hAnsi="Arial" w:cs="Arial"/>
                <w:sz w:val="20"/>
                <w:szCs w:val="20"/>
              </w:rPr>
              <w:t>Α+ΠΑ</w:t>
            </w:r>
            <w:proofErr w:type="spellEnd"/>
            <w:r w:rsidRPr="007B6619">
              <w:rPr>
                <w:rFonts w:ascii="Arial" w:hAnsi="Arial" w:cs="Arial"/>
                <w:sz w:val="20"/>
                <w:szCs w:val="20"/>
              </w:rPr>
              <w:t xml:space="preserve">), </w:t>
            </w:r>
            <w:proofErr w:type="spellStart"/>
            <w:r w:rsidRPr="007B6619">
              <w:rPr>
                <w:rFonts w:ascii="Arial" w:hAnsi="Arial" w:cs="Arial"/>
                <w:sz w:val="20"/>
                <w:szCs w:val="20"/>
              </w:rPr>
              <w:t>Μικροχώρι</w:t>
            </w:r>
            <w:proofErr w:type="spellEnd"/>
            <w:r w:rsidRPr="007B6619">
              <w:rPr>
                <w:rFonts w:ascii="Arial" w:hAnsi="Arial" w:cs="Arial"/>
                <w:sz w:val="20"/>
                <w:szCs w:val="20"/>
              </w:rPr>
              <w:t xml:space="preserve"> (</w:t>
            </w:r>
            <w:proofErr w:type="spellStart"/>
            <w:r w:rsidRPr="007B6619">
              <w:rPr>
                <w:rFonts w:ascii="Arial" w:hAnsi="Arial" w:cs="Arial"/>
                <w:sz w:val="20"/>
                <w:szCs w:val="20"/>
              </w:rPr>
              <w:t>Α+ΠΑ</w:t>
            </w:r>
            <w:proofErr w:type="spellEnd"/>
            <w:r w:rsidRPr="007B6619">
              <w:rPr>
                <w:rFonts w:ascii="Arial" w:hAnsi="Arial" w:cs="Arial"/>
                <w:sz w:val="20"/>
                <w:szCs w:val="20"/>
              </w:rPr>
              <w:t xml:space="preserve">), </w:t>
            </w:r>
            <w:proofErr w:type="spellStart"/>
            <w:r w:rsidRPr="007B6619">
              <w:rPr>
                <w:rFonts w:ascii="Arial" w:hAnsi="Arial" w:cs="Arial"/>
                <w:sz w:val="20"/>
                <w:szCs w:val="20"/>
              </w:rPr>
              <w:t>Μαυρόβατος</w:t>
            </w:r>
            <w:proofErr w:type="spellEnd"/>
            <w:r w:rsidRPr="007B6619">
              <w:rPr>
                <w:rFonts w:ascii="Arial" w:hAnsi="Arial" w:cs="Arial"/>
                <w:sz w:val="20"/>
                <w:szCs w:val="20"/>
              </w:rPr>
              <w:t xml:space="preserve"> (</w:t>
            </w:r>
            <w:proofErr w:type="spellStart"/>
            <w:r w:rsidRPr="007B6619">
              <w:rPr>
                <w:rFonts w:ascii="Arial" w:hAnsi="Arial" w:cs="Arial"/>
                <w:sz w:val="20"/>
                <w:szCs w:val="20"/>
              </w:rPr>
              <w:t>Α+ΠΑ</w:t>
            </w:r>
            <w:proofErr w:type="spellEnd"/>
            <w:r w:rsidRPr="007B6619">
              <w:rPr>
                <w:rFonts w:ascii="Arial" w:hAnsi="Arial" w:cs="Arial"/>
                <w:sz w:val="20"/>
                <w:szCs w:val="20"/>
              </w:rPr>
              <w:t>)</w:t>
            </w:r>
          </w:p>
          <w:p w:rsidR="007B6619" w:rsidRPr="007B6619" w:rsidRDefault="007B6619">
            <w:pPr>
              <w:spacing w:before="120" w:after="120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7B6619">
              <w:rPr>
                <w:rFonts w:ascii="Arial" w:hAnsi="Arial" w:cs="Arial"/>
                <w:i/>
                <w:sz w:val="20"/>
                <w:szCs w:val="20"/>
              </w:rPr>
              <w:t xml:space="preserve">Δ. </w:t>
            </w:r>
            <w:proofErr w:type="spellStart"/>
            <w:r w:rsidRPr="007B6619">
              <w:rPr>
                <w:rFonts w:ascii="Arial" w:hAnsi="Arial" w:cs="Arial"/>
                <w:i/>
                <w:sz w:val="20"/>
                <w:szCs w:val="20"/>
              </w:rPr>
              <w:t>Δοξάτου</w:t>
            </w:r>
            <w:proofErr w:type="spellEnd"/>
            <w:r w:rsidRPr="007B6619">
              <w:rPr>
                <w:rFonts w:ascii="Arial" w:hAnsi="Arial" w:cs="Arial"/>
                <w:i/>
                <w:sz w:val="20"/>
                <w:szCs w:val="20"/>
              </w:rPr>
              <w:t xml:space="preserve">     Δ. </w:t>
            </w:r>
            <w:proofErr w:type="spellStart"/>
            <w:r w:rsidRPr="007B6619">
              <w:rPr>
                <w:rFonts w:ascii="Arial" w:hAnsi="Arial" w:cs="Arial"/>
                <w:i/>
                <w:sz w:val="20"/>
                <w:szCs w:val="20"/>
              </w:rPr>
              <w:t>Δραμας</w:t>
            </w:r>
            <w:proofErr w:type="spellEnd"/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6619" w:rsidRPr="007B6619" w:rsidRDefault="007B6619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B6619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Κάτω Νευροκόπι (</w:t>
            </w:r>
            <w:proofErr w:type="spellStart"/>
            <w:r w:rsidRPr="007B6619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Α+ΠΑ</w:t>
            </w:r>
            <w:proofErr w:type="spellEnd"/>
            <w:r w:rsidRPr="007B6619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 xml:space="preserve">), </w:t>
            </w:r>
            <w:proofErr w:type="spellStart"/>
            <w:r w:rsidRPr="007B6619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Χρυσοκέφαλο</w:t>
            </w:r>
            <w:proofErr w:type="spellEnd"/>
            <w:r w:rsidRPr="007B6619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7B6619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Α+ΠΑ</w:t>
            </w:r>
            <w:proofErr w:type="spellEnd"/>
            <w:r w:rsidRPr="007B6619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 xml:space="preserve">), </w:t>
            </w:r>
            <w:proofErr w:type="spellStart"/>
            <w:r w:rsidRPr="007B6619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Λευκόγεια</w:t>
            </w:r>
            <w:proofErr w:type="spellEnd"/>
            <w:r w:rsidRPr="007B6619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 xml:space="preserve"> (ΠΑ)</w:t>
            </w:r>
          </w:p>
          <w:p w:rsidR="007B6619" w:rsidRPr="007B6619" w:rsidRDefault="007B6619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7B6619">
              <w:rPr>
                <w:rFonts w:ascii="Arial" w:hAnsi="Arial" w:cs="Arial"/>
                <w:i/>
                <w:sz w:val="20"/>
                <w:szCs w:val="20"/>
              </w:rPr>
              <w:t xml:space="preserve">Δ. Κάτω </w:t>
            </w:r>
            <w:proofErr w:type="spellStart"/>
            <w:r w:rsidRPr="007B6619">
              <w:rPr>
                <w:rFonts w:ascii="Arial" w:hAnsi="Arial" w:cs="Arial"/>
                <w:i/>
                <w:sz w:val="20"/>
                <w:szCs w:val="20"/>
              </w:rPr>
              <w:t>Νευροκοπίου</w:t>
            </w:r>
            <w:proofErr w:type="spellEnd"/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6619" w:rsidRPr="007B6619" w:rsidRDefault="007B6619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7B6619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Μεγαλόκαμπος</w:t>
            </w:r>
            <w:proofErr w:type="spellEnd"/>
            <w:r w:rsidRPr="007B6619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7B6619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Α+ΠΑ</w:t>
            </w:r>
            <w:proofErr w:type="spellEnd"/>
            <w:r w:rsidRPr="007B6619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 xml:space="preserve">), </w:t>
            </w:r>
            <w:proofErr w:type="spellStart"/>
            <w:r w:rsidRPr="007B6619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Μικρόκαμπος</w:t>
            </w:r>
            <w:proofErr w:type="spellEnd"/>
            <w:r w:rsidRPr="007B6619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 xml:space="preserve"> (ΠΑ), Γραμμένη (</w:t>
            </w:r>
            <w:proofErr w:type="spellStart"/>
            <w:r w:rsidRPr="007B6619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Α+ΠΑ</w:t>
            </w:r>
            <w:proofErr w:type="spellEnd"/>
            <w:r w:rsidRPr="007B6619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 xml:space="preserve">),    </w:t>
            </w:r>
            <w:proofErr w:type="spellStart"/>
            <w:r w:rsidRPr="007B6619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Αγγίτη</w:t>
            </w:r>
            <w:proofErr w:type="spellEnd"/>
            <w:r w:rsidRPr="007B6619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7B6619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Α+ΠΑ</w:t>
            </w:r>
            <w:proofErr w:type="spellEnd"/>
            <w:r w:rsidRPr="007B6619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)</w:t>
            </w:r>
          </w:p>
          <w:p w:rsidR="007B6619" w:rsidRPr="007B6619" w:rsidRDefault="007B6619">
            <w:pPr>
              <w:jc w:val="center"/>
              <w:rPr>
                <w:rFonts w:ascii="Arial" w:eastAsia="Arial Unicode MS" w:hAnsi="Arial" w:cs="Arial"/>
                <w:i/>
                <w:color w:val="000000"/>
                <w:sz w:val="20"/>
                <w:szCs w:val="20"/>
              </w:rPr>
            </w:pPr>
            <w:r w:rsidRPr="007B6619">
              <w:rPr>
                <w:rFonts w:ascii="Arial" w:eastAsia="Arial Unicode MS" w:hAnsi="Arial" w:cs="Arial"/>
                <w:i/>
                <w:color w:val="000000"/>
                <w:sz w:val="20"/>
                <w:szCs w:val="20"/>
              </w:rPr>
              <w:t xml:space="preserve">Δ. </w:t>
            </w:r>
            <w:proofErr w:type="spellStart"/>
            <w:r w:rsidRPr="007B6619">
              <w:rPr>
                <w:rFonts w:ascii="Arial" w:eastAsia="Arial Unicode MS" w:hAnsi="Arial" w:cs="Arial"/>
                <w:i/>
                <w:color w:val="000000"/>
                <w:sz w:val="20"/>
                <w:szCs w:val="20"/>
              </w:rPr>
              <w:t>Προσοτσάνης</w:t>
            </w:r>
            <w:proofErr w:type="spellEnd"/>
          </w:p>
        </w:tc>
      </w:tr>
      <w:tr w:rsidR="007B6619" w:rsidRPr="007B6619" w:rsidTr="007B6619"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6619" w:rsidRPr="007B6619" w:rsidRDefault="007B6619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7B6619">
              <w:rPr>
                <w:rFonts w:ascii="Arial" w:hAnsi="Arial" w:cs="Arial"/>
                <w:sz w:val="20"/>
                <w:szCs w:val="20"/>
              </w:rPr>
              <w:t>2. Συνεργείο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6619" w:rsidRPr="007B6619" w:rsidRDefault="007B6619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B6619">
              <w:rPr>
                <w:rFonts w:ascii="Arial" w:hAnsi="Arial" w:cs="Arial"/>
                <w:sz w:val="20"/>
                <w:szCs w:val="20"/>
              </w:rPr>
              <w:t xml:space="preserve">Ψεκασμοί στο </w:t>
            </w:r>
            <w:proofErr w:type="spellStart"/>
            <w:r w:rsidRPr="007B6619">
              <w:rPr>
                <w:rFonts w:ascii="Arial" w:hAnsi="Arial" w:cs="Arial"/>
                <w:sz w:val="20"/>
                <w:szCs w:val="20"/>
              </w:rPr>
              <w:t>περιαστικό</w:t>
            </w:r>
            <w:proofErr w:type="spellEnd"/>
            <w:r w:rsidRPr="007B6619">
              <w:rPr>
                <w:rFonts w:ascii="Arial" w:hAnsi="Arial" w:cs="Arial"/>
                <w:sz w:val="20"/>
                <w:szCs w:val="20"/>
              </w:rPr>
              <w:t xml:space="preserve"> (ΠΑ) και αστικό (Α) σύστημα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6619" w:rsidRPr="007B6619" w:rsidRDefault="007B6619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7B6619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6619" w:rsidRPr="007B6619" w:rsidRDefault="007B6619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7B6619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6619" w:rsidRPr="007B6619" w:rsidRDefault="007B6619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7B6619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 xml:space="preserve">Λύματα </w:t>
            </w:r>
            <w:proofErr w:type="spellStart"/>
            <w:r w:rsidRPr="007B6619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Σιταγροί</w:t>
            </w:r>
            <w:proofErr w:type="spellEnd"/>
            <w:r w:rsidRPr="007B6619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 xml:space="preserve">, Ρέμα Δράμας, Παραποτάμια περιοχή </w:t>
            </w:r>
            <w:proofErr w:type="spellStart"/>
            <w:r w:rsidRPr="007B6619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Παρανεστίο</w:t>
            </w:r>
            <w:bookmarkStart w:id="0" w:name="_GoBack"/>
            <w:bookmarkEnd w:id="0"/>
            <w:r w:rsidRPr="007B6619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υ</w:t>
            </w:r>
            <w:proofErr w:type="spellEnd"/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6619" w:rsidRPr="007B6619" w:rsidRDefault="007B6619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7B6619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6619" w:rsidRPr="007B6619" w:rsidRDefault="007B6619">
            <w:pPr>
              <w:spacing w:before="120" w:after="120"/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7B6619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 xml:space="preserve">Λύματα </w:t>
            </w:r>
            <w:proofErr w:type="spellStart"/>
            <w:r w:rsidRPr="007B6619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Λευκόγεια</w:t>
            </w:r>
            <w:proofErr w:type="spellEnd"/>
            <w:r w:rsidRPr="007B6619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 xml:space="preserve">, Ρέμα </w:t>
            </w:r>
            <w:proofErr w:type="spellStart"/>
            <w:r w:rsidRPr="007B6619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Χρυσοκάφαλου</w:t>
            </w:r>
            <w:proofErr w:type="spellEnd"/>
            <w:r w:rsidRPr="007B6619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 xml:space="preserve">, Ρέμα Κάτω </w:t>
            </w:r>
            <w:proofErr w:type="spellStart"/>
            <w:r w:rsidRPr="007B6619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Νευροκοπίου</w:t>
            </w:r>
            <w:proofErr w:type="spellEnd"/>
          </w:p>
        </w:tc>
      </w:tr>
      <w:tr w:rsidR="007B6619" w:rsidTr="007B6619"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6619" w:rsidRPr="007B6619" w:rsidRDefault="007B6619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7B6619">
              <w:rPr>
                <w:rFonts w:ascii="Arial" w:hAnsi="Arial" w:cs="Arial"/>
                <w:sz w:val="20"/>
                <w:szCs w:val="20"/>
              </w:rPr>
              <w:t>3. Συνεργείο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6619" w:rsidRPr="007B6619" w:rsidRDefault="007B6619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B6619">
              <w:rPr>
                <w:rFonts w:ascii="Arial" w:hAnsi="Arial" w:cs="Arial"/>
                <w:sz w:val="20"/>
                <w:szCs w:val="20"/>
              </w:rPr>
              <w:t xml:space="preserve">Έλεγχος συνεργείων, δειγματοληψίες στο </w:t>
            </w:r>
            <w:proofErr w:type="spellStart"/>
            <w:r w:rsidRPr="007B6619">
              <w:rPr>
                <w:rFonts w:ascii="Arial" w:hAnsi="Arial" w:cs="Arial"/>
                <w:sz w:val="20"/>
                <w:szCs w:val="20"/>
              </w:rPr>
              <w:t>περιαστικό</w:t>
            </w:r>
            <w:proofErr w:type="spellEnd"/>
            <w:r w:rsidRPr="007B6619">
              <w:rPr>
                <w:rFonts w:ascii="Arial" w:hAnsi="Arial" w:cs="Arial"/>
                <w:sz w:val="20"/>
                <w:szCs w:val="20"/>
              </w:rPr>
              <w:t xml:space="preserve"> (ΠΑ) και αστικό (Α) σύστημα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619" w:rsidRPr="007B6619" w:rsidRDefault="007B6619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7B6619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Κουδούνια (Α)</w:t>
            </w:r>
          </w:p>
          <w:p w:rsidR="007B6619" w:rsidRPr="007B6619" w:rsidRDefault="007B6619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</w:p>
          <w:p w:rsidR="007B6619" w:rsidRPr="007B6619" w:rsidRDefault="007B6619">
            <w:pPr>
              <w:jc w:val="center"/>
              <w:rPr>
                <w:rFonts w:ascii="Arial" w:eastAsia="Arial Unicode MS" w:hAnsi="Arial" w:cs="Arial"/>
                <w:i/>
                <w:color w:val="000000"/>
                <w:sz w:val="20"/>
                <w:szCs w:val="20"/>
              </w:rPr>
            </w:pPr>
            <w:r w:rsidRPr="007B6619">
              <w:rPr>
                <w:rFonts w:ascii="Arial" w:eastAsia="Arial Unicode MS" w:hAnsi="Arial" w:cs="Arial"/>
                <w:i/>
                <w:color w:val="000000"/>
                <w:sz w:val="20"/>
                <w:szCs w:val="20"/>
              </w:rPr>
              <w:t>Δ. Δράμας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6619" w:rsidRPr="007B6619" w:rsidRDefault="007B6619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7B6619">
              <w:rPr>
                <w:rFonts w:ascii="Arial" w:hAnsi="Arial" w:cs="Arial"/>
                <w:sz w:val="20"/>
                <w:szCs w:val="20"/>
              </w:rPr>
              <w:t>Παρανέστι</w:t>
            </w:r>
            <w:proofErr w:type="spellEnd"/>
            <w:r w:rsidRPr="007B6619">
              <w:rPr>
                <w:rFonts w:ascii="Arial" w:hAnsi="Arial" w:cs="Arial"/>
                <w:sz w:val="20"/>
                <w:szCs w:val="20"/>
              </w:rPr>
              <w:t xml:space="preserve"> (Α)</w:t>
            </w:r>
          </w:p>
          <w:p w:rsidR="007B6619" w:rsidRPr="007B6619" w:rsidRDefault="007B6619">
            <w:pPr>
              <w:spacing w:before="120" w:after="120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7B6619">
              <w:rPr>
                <w:rFonts w:ascii="Arial" w:hAnsi="Arial" w:cs="Arial"/>
                <w:i/>
                <w:sz w:val="20"/>
                <w:szCs w:val="20"/>
              </w:rPr>
              <w:t xml:space="preserve">Δ. </w:t>
            </w:r>
            <w:proofErr w:type="spellStart"/>
            <w:r w:rsidRPr="007B6619">
              <w:rPr>
                <w:rFonts w:ascii="Arial" w:hAnsi="Arial" w:cs="Arial"/>
                <w:i/>
                <w:sz w:val="20"/>
                <w:szCs w:val="20"/>
              </w:rPr>
              <w:t>Παρανεστίου</w:t>
            </w:r>
            <w:proofErr w:type="spellEnd"/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619" w:rsidRPr="007B6619" w:rsidRDefault="007B6619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7B6619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Δράμα (Α)</w:t>
            </w:r>
          </w:p>
          <w:p w:rsidR="007B6619" w:rsidRPr="007B6619" w:rsidRDefault="007B6619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</w:p>
          <w:p w:rsidR="007B6619" w:rsidRPr="007B6619" w:rsidRDefault="007B6619">
            <w:pPr>
              <w:jc w:val="center"/>
              <w:rPr>
                <w:rFonts w:ascii="Arial" w:eastAsia="Arial Unicode MS" w:hAnsi="Arial" w:cs="Arial"/>
                <w:i/>
                <w:color w:val="000000"/>
                <w:sz w:val="20"/>
                <w:szCs w:val="20"/>
              </w:rPr>
            </w:pPr>
            <w:r w:rsidRPr="007B6619">
              <w:rPr>
                <w:rFonts w:ascii="Arial" w:eastAsia="Arial Unicode MS" w:hAnsi="Arial" w:cs="Arial"/>
                <w:i/>
                <w:color w:val="000000"/>
                <w:sz w:val="20"/>
                <w:szCs w:val="20"/>
              </w:rPr>
              <w:t>Δ. Δράμας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619" w:rsidRPr="007B6619" w:rsidRDefault="007B66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7B6619">
              <w:rPr>
                <w:rFonts w:ascii="Arial" w:hAnsi="Arial" w:cs="Arial"/>
                <w:sz w:val="20"/>
                <w:szCs w:val="20"/>
              </w:rPr>
              <w:t>Λευκόγεια</w:t>
            </w:r>
            <w:proofErr w:type="spellEnd"/>
            <w:r w:rsidRPr="007B6619">
              <w:rPr>
                <w:rFonts w:ascii="Arial" w:hAnsi="Arial" w:cs="Arial"/>
                <w:sz w:val="20"/>
                <w:szCs w:val="20"/>
              </w:rPr>
              <w:t xml:space="preserve"> (Α)</w:t>
            </w:r>
          </w:p>
          <w:p w:rsidR="007B6619" w:rsidRPr="007B6619" w:rsidRDefault="007B66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B6619" w:rsidRPr="007B6619" w:rsidRDefault="007B6619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7B6619">
              <w:rPr>
                <w:rFonts w:ascii="Arial" w:hAnsi="Arial" w:cs="Arial"/>
                <w:i/>
                <w:sz w:val="20"/>
                <w:szCs w:val="20"/>
              </w:rPr>
              <w:t xml:space="preserve">Δ. Κάτω </w:t>
            </w:r>
            <w:proofErr w:type="spellStart"/>
            <w:r w:rsidRPr="007B6619">
              <w:rPr>
                <w:rFonts w:ascii="Arial" w:hAnsi="Arial" w:cs="Arial"/>
                <w:i/>
                <w:sz w:val="20"/>
                <w:szCs w:val="20"/>
              </w:rPr>
              <w:t>Νευροκοπίου</w:t>
            </w:r>
            <w:proofErr w:type="spellEnd"/>
            <w:r w:rsidRPr="007B6619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6619" w:rsidRPr="007B6619" w:rsidRDefault="007B6619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7B6619">
              <w:rPr>
                <w:rFonts w:ascii="Arial" w:hAnsi="Arial" w:cs="Arial"/>
                <w:sz w:val="20"/>
                <w:szCs w:val="20"/>
              </w:rPr>
              <w:t>Μικρόκαμπος</w:t>
            </w:r>
            <w:proofErr w:type="spellEnd"/>
            <w:r w:rsidRPr="007B6619">
              <w:rPr>
                <w:rFonts w:ascii="Arial" w:hAnsi="Arial" w:cs="Arial"/>
                <w:sz w:val="20"/>
                <w:szCs w:val="20"/>
              </w:rPr>
              <w:t xml:space="preserve"> (Α)</w:t>
            </w:r>
          </w:p>
          <w:p w:rsidR="007B6619" w:rsidRPr="007B6619" w:rsidRDefault="007B6619">
            <w:pPr>
              <w:spacing w:before="120" w:after="120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7B6619">
              <w:rPr>
                <w:rFonts w:ascii="Arial" w:hAnsi="Arial" w:cs="Arial"/>
                <w:i/>
                <w:sz w:val="20"/>
                <w:szCs w:val="20"/>
              </w:rPr>
              <w:t xml:space="preserve">Δ. </w:t>
            </w:r>
            <w:proofErr w:type="spellStart"/>
            <w:r w:rsidRPr="007B6619">
              <w:rPr>
                <w:rFonts w:ascii="Arial" w:hAnsi="Arial" w:cs="Arial"/>
                <w:i/>
                <w:sz w:val="20"/>
                <w:szCs w:val="20"/>
              </w:rPr>
              <w:t>Προσοτάνης</w:t>
            </w:r>
            <w:proofErr w:type="spellEnd"/>
          </w:p>
        </w:tc>
      </w:tr>
      <w:tr w:rsidR="007B6619" w:rsidTr="007B6619"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6619" w:rsidRPr="007B6619" w:rsidRDefault="007B6619">
            <w:pPr>
              <w:spacing w:before="120" w:after="120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7B6619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4. Συνεργείο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6619" w:rsidRPr="007B6619" w:rsidRDefault="007B6619">
            <w:pPr>
              <w:spacing w:before="120" w:after="120"/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proofErr w:type="spellStart"/>
            <w:r w:rsidRPr="007B6619">
              <w:rPr>
                <w:rFonts w:ascii="Arial" w:eastAsia="Arial Unicode MS" w:hAnsi="Arial" w:cs="Arial"/>
                <w:color w:val="000000"/>
                <w:sz w:val="20"/>
                <w:szCs w:val="20"/>
                <w:lang w:val="en-US"/>
              </w:rPr>
              <w:t>ULV</w:t>
            </w:r>
            <w:proofErr w:type="spellEnd"/>
            <w:r w:rsidRPr="007B6619">
              <w:rPr>
                <w:rFonts w:ascii="Arial" w:eastAsia="Arial Unicode MS" w:hAnsi="Arial" w:cs="Arial"/>
                <w:color w:val="000000"/>
                <w:sz w:val="20"/>
                <w:szCs w:val="20"/>
                <w:lang w:val="en-US"/>
              </w:rPr>
              <w:t xml:space="preserve"> </w:t>
            </w:r>
            <w:r w:rsidRPr="007B6619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εφαρμογές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6619" w:rsidRPr="007B6619" w:rsidRDefault="007B6619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7B6619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6619" w:rsidRPr="007B6619" w:rsidRDefault="007B6619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7B6619">
              <w:rPr>
                <w:rFonts w:ascii="Arial" w:eastAsia="Arial Unicode MS" w:hAnsi="Arial" w:cs="Arial"/>
                <w:color w:val="000000"/>
                <w:sz w:val="20"/>
                <w:szCs w:val="20"/>
                <w:lang w:val="en-US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6619" w:rsidRPr="007B6619" w:rsidRDefault="007B6619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7B6619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6619" w:rsidRPr="007B6619" w:rsidRDefault="007B6619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7B6619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6619" w:rsidRPr="007B6619" w:rsidRDefault="007B6619">
            <w:pPr>
              <w:spacing w:before="120" w:after="120"/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7B6619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-</w:t>
            </w:r>
          </w:p>
        </w:tc>
      </w:tr>
      <w:tr w:rsidR="007B6619" w:rsidTr="007B6619"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6619" w:rsidRPr="007B6619" w:rsidRDefault="007B6619">
            <w:pPr>
              <w:spacing w:before="120" w:after="120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7B6619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5. Συνεργείο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6619" w:rsidRPr="007B6619" w:rsidRDefault="007B6619" w:rsidP="007B6619">
            <w:pPr>
              <w:spacing w:before="120" w:after="120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7B6619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Δειγματοληψία</w:t>
            </w:r>
            <w:r w:rsidRPr="007B6619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 xml:space="preserve"> πληθυσμών ακμαίων κουνουπιών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6619" w:rsidRPr="007B6619" w:rsidRDefault="007B6619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7B6619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6619" w:rsidRPr="007B6619" w:rsidRDefault="007B6619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7B6619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Τοποθέτηση παγίδων σύλληψης ακμαίων κουνουπιών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6619" w:rsidRPr="007B6619" w:rsidRDefault="007B6619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7B6619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Απομάκρυνση παγίδων σύλληψης ακμαίων κουνουπιών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6619" w:rsidRPr="007B6619" w:rsidRDefault="007B6619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7B6619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6619" w:rsidRPr="007B6619" w:rsidRDefault="007B6619">
            <w:pPr>
              <w:spacing w:before="120" w:after="120"/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7B6619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-</w:t>
            </w:r>
          </w:p>
        </w:tc>
      </w:tr>
    </w:tbl>
    <w:p w:rsidR="00FD1E82" w:rsidRPr="00FD1E82" w:rsidRDefault="00FD1E82" w:rsidP="00FD1E82">
      <w:pPr>
        <w:suppressAutoHyphens/>
        <w:autoSpaceDN w:val="0"/>
        <w:textAlignment w:val="baseline"/>
        <w:rPr>
          <w:rFonts w:eastAsia="SimSun" w:cs="Mangal"/>
          <w:kern w:val="3"/>
          <w:lang w:eastAsia="zh-CN" w:bidi="hi-IN"/>
        </w:rPr>
      </w:pPr>
    </w:p>
    <w:p w:rsidR="00BD4F55" w:rsidRDefault="00BD4F55" w:rsidP="00BD4F55">
      <w:pPr>
        <w:spacing w:line="36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Για περαιτέρω πληροφορίες</w:t>
      </w:r>
      <w:r w:rsidRPr="00D11EAB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σχετικά με το πρόγραμμα της </w:t>
      </w:r>
      <w:proofErr w:type="spellStart"/>
      <w:r>
        <w:rPr>
          <w:rFonts w:ascii="Arial" w:hAnsi="Arial" w:cs="Arial"/>
          <w:sz w:val="22"/>
          <w:szCs w:val="22"/>
        </w:rPr>
        <w:t>Π.Ε</w:t>
      </w:r>
      <w:proofErr w:type="spellEnd"/>
      <w:r>
        <w:rPr>
          <w:rFonts w:ascii="Arial" w:hAnsi="Arial" w:cs="Arial"/>
          <w:sz w:val="22"/>
          <w:szCs w:val="22"/>
        </w:rPr>
        <w:t>. Δράμας,</w:t>
      </w:r>
      <w:r w:rsidRPr="00D11EAB">
        <w:rPr>
          <w:rFonts w:ascii="Arial" w:hAnsi="Arial" w:cs="Arial"/>
          <w:sz w:val="22"/>
          <w:szCs w:val="22"/>
        </w:rPr>
        <w:t xml:space="preserve"> </w:t>
      </w:r>
      <w:r w:rsidRPr="001F1893">
        <w:rPr>
          <w:rFonts w:ascii="Arial" w:hAnsi="Arial" w:cs="Arial"/>
          <w:b/>
          <w:sz w:val="22"/>
          <w:szCs w:val="22"/>
        </w:rPr>
        <w:t xml:space="preserve">Μαρία </w:t>
      </w:r>
      <w:proofErr w:type="spellStart"/>
      <w:r w:rsidRPr="001F1893">
        <w:rPr>
          <w:rFonts w:ascii="Arial" w:hAnsi="Arial" w:cs="Arial"/>
          <w:b/>
          <w:sz w:val="22"/>
          <w:szCs w:val="22"/>
        </w:rPr>
        <w:t>Χαρπαντίδου</w:t>
      </w:r>
      <w:proofErr w:type="spellEnd"/>
      <w:r>
        <w:rPr>
          <w:rFonts w:ascii="Arial" w:hAnsi="Arial" w:cs="Arial"/>
          <w:sz w:val="22"/>
          <w:szCs w:val="22"/>
        </w:rPr>
        <w:t xml:space="preserve"> (κινητό: </w:t>
      </w:r>
      <w:r w:rsidRPr="001F1893">
        <w:rPr>
          <w:rFonts w:ascii="Arial" w:hAnsi="Arial" w:cs="Arial"/>
          <w:sz w:val="22"/>
          <w:szCs w:val="22"/>
        </w:rPr>
        <w:t>6948-886193)</w:t>
      </w:r>
      <w:r>
        <w:rPr>
          <w:rFonts w:ascii="Arial" w:hAnsi="Arial" w:cs="Arial"/>
          <w:sz w:val="22"/>
          <w:szCs w:val="22"/>
        </w:rPr>
        <w:t xml:space="preserve">.  </w:t>
      </w:r>
    </w:p>
    <w:p w:rsidR="00BD4F55" w:rsidRPr="001F1893" w:rsidRDefault="00BD4F55" w:rsidP="00BD4F55">
      <w:pPr>
        <w:rPr>
          <w:rFonts w:ascii="Arial" w:hAnsi="Arial" w:cs="Arial"/>
          <w:sz w:val="22"/>
          <w:szCs w:val="22"/>
        </w:rPr>
      </w:pPr>
      <w:r w:rsidRPr="00C656DD">
        <w:rPr>
          <w:rFonts w:ascii="Arial" w:hAnsi="Arial" w:cs="Arial"/>
          <w:sz w:val="22"/>
          <w:szCs w:val="22"/>
        </w:rPr>
        <w:t>*</w:t>
      </w:r>
      <w:r>
        <w:rPr>
          <w:rFonts w:ascii="Arial" w:hAnsi="Arial" w:cs="Arial"/>
          <w:sz w:val="22"/>
          <w:szCs w:val="22"/>
        </w:rPr>
        <w:t xml:space="preserve">σχετικά με τις </w:t>
      </w:r>
      <w:proofErr w:type="spellStart"/>
      <w:r w:rsidRPr="00C656DD">
        <w:rPr>
          <w:rFonts w:ascii="Arial" w:hAnsi="Arial" w:cs="Arial"/>
          <w:b/>
          <w:sz w:val="22"/>
          <w:szCs w:val="22"/>
          <w:lang w:val="en-US"/>
        </w:rPr>
        <w:t>ULV</w:t>
      </w:r>
      <w:proofErr w:type="spellEnd"/>
      <w:r w:rsidRPr="00C656DD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εφαρμογές ή για τις όποιες περαιτέρω πληροφορίες παρακαλούμε να επικοινωνήσετε με την υπεύθυνη συντονισμού συνεργείων, </w:t>
      </w:r>
      <w:r w:rsidRPr="00FA4A1F">
        <w:rPr>
          <w:rFonts w:ascii="Arial" w:hAnsi="Arial" w:cs="Arial"/>
          <w:b/>
          <w:sz w:val="22"/>
          <w:szCs w:val="22"/>
          <w:lang w:val="en-US"/>
        </w:rPr>
        <w:t>Sandra</w:t>
      </w:r>
      <w:r w:rsidRPr="00FA4A1F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FA4A1F">
        <w:rPr>
          <w:rFonts w:ascii="Arial" w:hAnsi="Arial" w:cs="Arial"/>
          <w:b/>
          <w:sz w:val="22"/>
          <w:szCs w:val="22"/>
          <w:lang w:val="en-US"/>
        </w:rPr>
        <w:t>Gewehr</w:t>
      </w:r>
      <w:proofErr w:type="spellEnd"/>
      <w:r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(κινητό: 6972-91677</w:t>
      </w:r>
      <w:r w:rsidRPr="00680EB9">
        <w:rPr>
          <w:rFonts w:ascii="Arial" w:hAnsi="Arial" w:cs="Arial"/>
          <w:sz w:val="22"/>
          <w:szCs w:val="22"/>
        </w:rPr>
        <w:t>6</w:t>
      </w:r>
      <w:r>
        <w:rPr>
          <w:rFonts w:ascii="Arial" w:hAnsi="Arial" w:cs="Arial"/>
          <w:sz w:val="22"/>
          <w:szCs w:val="22"/>
        </w:rPr>
        <w:t>).</w:t>
      </w:r>
    </w:p>
    <w:p w:rsidR="002E6024" w:rsidRPr="00C86BD3" w:rsidRDefault="002E6024" w:rsidP="00FD1E82">
      <w:pPr>
        <w:rPr>
          <w:rFonts w:ascii="Arial" w:hAnsi="Arial" w:cs="Arial"/>
        </w:rPr>
      </w:pPr>
    </w:p>
    <w:sectPr w:rsidR="002E6024" w:rsidRPr="00C86BD3" w:rsidSect="00965A59">
      <w:headerReference w:type="default" r:id="rId8"/>
      <w:footerReference w:type="default" r:id="rId9"/>
      <w:pgSz w:w="16838" w:h="11906" w:orient="landscape"/>
      <w:pgMar w:top="1800" w:right="1276" w:bottom="1800" w:left="1594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5A51" w:rsidRDefault="00C75A51" w:rsidP="004A4490">
      <w:r>
        <w:separator/>
      </w:r>
    </w:p>
  </w:endnote>
  <w:endnote w:type="continuationSeparator" w:id="0">
    <w:p w:rsidR="00C75A51" w:rsidRDefault="00C75A51" w:rsidP="004A44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16CE" w:rsidRPr="00DD16CE" w:rsidRDefault="00DD16CE" w:rsidP="00DD16CE">
    <w:pPr>
      <w:pStyle w:val="Footer"/>
      <w:jc w:val="center"/>
      <w:rPr>
        <w:rFonts w:asciiTheme="minorHAnsi" w:hAnsiTheme="minorHAnsi"/>
        <w:noProof/>
        <w:lang w:eastAsia="en-US"/>
      </w:rPr>
    </w:pPr>
    <w:r w:rsidRPr="00DD16CE">
      <w:rPr>
        <w:rFonts w:asciiTheme="minorHAnsi" w:hAnsiTheme="minorHAnsi"/>
        <w:noProof/>
        <w:lang w:val="en-US" w:eastAsia="en-US"/>
      </w:rPr>
      <mc:AlternateContent>
        <mc:Choice Requires="wps">
          <w:drawing>
            <wp:anchor distT="4294967295" distB="4294967295" distL="114300" distR="114300" simplePos="0" relativeHeight="251663360" behindDoc="0" locked="0" layoutInCell="1" allowOverlap="1" wp14:anchorId="6D337372" wp14:editId="69E0C59C">
              <wp:simplePos x="0" y="0"/>
              <wp:positionH relativeFrom="column">
                <wp:posOffset>-926465</wp:posOffset>
              </wp:positionH>
              <wp:positionV relativeFrom="paragraph">
                <wp:posOffset>-5715</wp:posOffset>
              </wp:positionV>
              <wp:extent cx="10553700" cy="0"/>
              <wp:effectExtent l="0" t="0" r="19050" b="19050"/>
              <wp:wrapNone/>
              <wp:docPr id="2" name="Ευθεία γραμμή σύνδεσης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05537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Ευθεία γραμμή σύνδεσης 2" o:spid="_x0000_s1026" style="position:absolute;z-index:25166336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72.95pt,-.45pt" to="758.05pt,-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">
              <v:stroke startarrowwidth="narrow" startarrowlength="short" endarrowwidth="narrow" endarrowlength="short"/>
            </v:line>
          </w:pict>
        </mc:Fallback>
      </mc:AlternateContent>
    </w:r>
    <w:r w:rsidRPr="00DD16CE">
      <w:rPr>
        <w:rFonts w:asciiTheme="minorHAnsi" w:hAnsiTheme="minorHAnsi"/>
        <w:noProof/>
        <w:lang w:eastAsia="en-US"/>
      </w:rPr>
      <w:t>Κοινοπραξία: «Ε. Χασκόπουλος, Αεροεφαρμογές Ε.Π.Ε., Π. Βαρελάς, Απολυμαντική Α.Ε.Τ.Ε.»</w:t>
    </w:r>
  </w:p>
  <w:p w:rsidR="00DD16CE" w:rsidRPr="00DD16CE" w:rsidRDefault="00DD16CE" w:rsidP="00DD16CE">
    <w:pPr>
      <w:pStyle w:val="Footer"/>
      <w:jc w:val="center"/>
      <w:rPr>
        <w:rFonts w:asciiTheme="minorHAnsi" w:hAnsiTheme="minorHAnsi"/>
        <w:noProof/>
        <w:lang w:eastAsia="en-US"/>
      </w:rPr>
    </w:pPr>
    <w:r w:rsidRPr="00DD16CE">
      <w:rPr>
        <w:rFonts w:asciiTheme="minorHAnsi" w:hAnsiTheme="minorHAnsi"/>
        <w:noProof/>
        <w:lang w:eastAsia="en-US"/>
      </w:rPr>
      <w:t>Κρατικός Αερολιμένας ‘ΜΑΚΕΔΟΝΙΑ’ – Θεσσαλονίκη</w:t>
    </w:r>
  </w:p>
  <w:p w:rsidR="00DD16CE" w:rsidRPr="00DD16CE" w:rsidRDefault="00DD16CE" w:rsidP="00DD16CE">
    <w:pPr>
      <w:pStyle w:val="Footer"/>
      <w:jc w:val="center"/>
      <w:rPr>
        <w:rFonts w:asciiTheme="minorHAnsi" w:hAnsiTheme="minorHAnsi"/>
        <w:noProof/>
        <w:lang w:val="de-DE" w:eastAsia="en-US"/>
      </w:rPr>
    </w:pPr>
    <w:r w:rsidRPr="00DD16CE">
      <w:rPr>
        <w:rFonts w:asciiTheme="minorHAnsi" w:hAnsiTheme="minorHAnsi"/>
        <w:noProof/>
        <w:lang w:eastAsia="en-US"/>
      </w:rPr>
      <w:t>Τηλ</w:t>
    </w:r>
    <w:r w:rsidRPr="00DD16CE">
      <w:rPr>
        <w:rFonts w:asciiTheme="minorHAnsi" w:hAnsiTheme="minorHAnsi"/>
        <w:noProof/>
        <w:lang w:val="de-DE" w:eastAsia="en-US"/>
      </w:rPr>
      <w:t>.: 2310 472.400 – Fax: 2310 472.444</w:t>
    </w:r>
  </w:p>
  <w:p w:rsidR="00DD16CE" w:rsidRPr="00DD16CE" w:rsidRDefault="00DD16CE" w:rsidP="00DD16CE">
    <w:pPr>
      <w:pStyle w:val="Footer"/>
      <w:jc w:val="center"/>
      <w:rPr>
        <w:rFonts w:asciiTheme="minorHAnsi" w:hAnsiTheme="minorHAnsi"/>
        <w:noProof/>
        <w:lang w:eastAsia="en-US"/>
      </w:rPr>
    </w:pPr>
  </w:p>
  <w:p w:rsidR="004A4490" w:rsidRPr="00DD16CE" w:rsidRDefault="004A4490" w:rsidP="00DD16C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5A51" w:rsidRDefault="00C75A51" w:rsidP="004A4490">
      <w:r>
        <w:separator/>
      </w:r>
    </w:p>
  </w:footnote>
  <w:footnote w:type="continuationSeparator" w:id="0">
    <w:p w:rsidR="00C75A51" w:rsidRDefault="00C75A51" w:rsidP="004A449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16278" w:type="dxa"/>
      <w:tblInd w:w="-1134" w:type="dxa"/>
      <w:tblLook w:val="04A0" w:firstRow="1" w:lastRow="0" w:firstColumn="1" w:lastColumn="0" w:noHBand="0" w:noVBand="1"/>
    </w:tblPr>
    <w:tblGrid>
      <w:gridCol w:w="5059"/>
      <w:gridCol w:w="11219"/>
    </w:tblGrid>
    <w:tr w:rsidR="004A4490" w:rsidTr="00DD16CE">
      <w:trPr>
        <w:trHeight w:val="1630"/>
      </w:trPr>
      <w:tc>
        <w:tcPr>
          <w:tcW w:w="5059" w:type="dxa"/>
          <w:tcBorders>
            <w:top w:val="nil"/>
            <w:left w:val="nil"/>
            <w:bottom w:val="nil"/>
            <w:right w:val="nil"/>
          </w:tcBorders>
        </w:tcPr>
        <w:p w:rsidR="004A4490" w:rsidRDefault="00965A59" w:rsidP="004A4490">
          <w:pPr>
            <w:pStyle w:val="Header"/>
          </w:pPr>
          <w:r>
            <w:rPr>
              <w:noProof/>
              <w:lang w:val="en-US" w:eastAsia="en-US"/>
            </w:rPr>
            <w:drawing>
              <wp:anchor distT="0" distB="0" distL="114300" distR="114300" simplePos="0" relativeHeight="251664384" behindDoc="0" locked="0" layoutInCell="1" allowOverlap="1" wp14:anchorId="28D566C3" wp14:editId="1DD410D5">
                <wp:simplePos x="0" y="0"/>
                <wp:positionH relativeFrom="column">
                  <wp:posOffset>4445</wp:posOffset>
                </wp:positionH>
                <wp:positionV relativeFrom="paragraph">
                  <wp:posOffset>11430</wp:posOffset>
                </wp:positionV>
                <wp:extent cx="1757045" cy="960755"/>
                <wp:effectExtent l="0" t="0" r="0" b="0"/>
                <wp:wrapSquare wrapText="bothSides"/>
                <wp:docPr id="1" name="Εικόνα 1" descr="C:\Users\Vaggo\Desktop\plati (1)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Vaggo\Desktop\plati (1)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57045" cy="9607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>
            <w:rPr>
              <w:noProof/>
              <w:lang w:val="en-US" w:eastAsia="en-US"/>
            </w:rPr>
            <mc:AlternateContent>
              <mc:Choice Requires="wps">
                <w:drawing>
                  <wp:anchor distT="4294967295" distB="4294967295" distL="114300" distR="114300" simplePos="0" relativeHeight="251661312" behindDoc="0" locked="0" layoutInCell="1" allowOverlap="1" wp14:anchorId="209F6377" wp14:editId="1DB7A22D">
                    <wp:simplePos x="0" y="0"/>
                    <wp:positionH relativeFrom="column">
                      <wp:posOffset>-2011490</wp:posOffset>
                    </wp:positionH>
                    <wp:positionV relativeFrom="paragraph">
                      <wp:posOffset>987425</wp:posOffset>
                    </wp:positionV>
                    <wp:extent cx="10439400" cy="0"/>
                    <wp:effectExtent l="0" t="0" r="19050" b="19050"/>
                    <wp:wrapNone/>
                    <wp:docPr id="3" name="Ευθεία γραμμή σύνδεσης 3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0"/>
                              <a:ext cx="1043940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 type="none" w="sm" len="sm"/>
                              <a:tailEnd type="none" w="sm" len="sm"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line id="Ευθεία γραμμή σύνδεσης 3" o:spid="_x0000_s1026" style="position:absolute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58.4pt,77.75pt" to="663.6pt,7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">
                    <v:stroke startarrowwidth="narrow" startarrowlength="short" endarrowwidth="narrow" endarrowlength="short"/>
                  </v:line>
                </w:pict>
              </mc:Fallback>
            </mc:AlternateContent>
          </w:r>
        </w:p>
      </w:tc>
      <w:tc>
        <w:tcPr>
          <w:tcW w:w="11219" w:type="dxa"/>
          <w:tcBorders>
            <w:top w:val="nil"/>
            <w:left w:val="nil"/>
            <w:bottom w:val="nil"/>
            <w:right w:val="nil"/>
          </w:tcBorders>
        </w:tcPr>
        <w:p w:rsidR="004A4490" w:rsidRDefault="004A4490" w:rsidP="004A4490">
          <w:pPr>
            <w:pStyle w:val="Header"/>
          </w:pPr>
        </w:p>
        <w:p w:rsidR="004A4490" w:rsidRDefault="004A4490" w:rsidP="004A4490">
          <w:pPr>
            <w:pStyle w:val="Header"/>
          </w:pPr>
        </w:p>
        <w:p w:rsidR="00E0275A" w:rsidRPr="00DD16CE" w:rsidRDefault="007B1FC1" w:rsidP="004A4490">
          <w:pPr>
            <w:pStyle w:val="Header"/>
            <w:rPr>
              <w:rFonts w:asciiTheme="minorHAnsi" w:hAnsiTheme="minorHAnsi"/>
              <w:sz w:val="28"/>
              <w:szCs w:val="28"/>
            </w:rPr>
          </w:pPr>
          <w:r>
            <w:rPr>
              <w:rFonts w:asciiTheme="minorHAnsi" w:hAnsiTheme="minorHAnsi"/>
              <w:sz w:val="28"/>
              <w:szCs w:val="28"/>
            </w:rPr>
            <w:t>Πραγματοποιηθέν</w:t>
          </w:r>
          <w:r w:rsidR="00962AF6">
            <w:rPr>
              <w:rFonts w:asciiTheme="minorHAnsi" w:hAnsiTheme="minorHAnsi"/>
              <w:sz w:val="28"/>
              <w:szCs w:val="28"/>
            </w:rPr>
            <w:t xml:space="preserve"> πρόγραμμα </w:t>
          </w:r>
          <w:r w:rsidR="00BD4F55">
            <w:rPr>
              <w:rFonts w:asciiTheme="minorHAnsi" w:hAnsiTheme="minorHAnsi"/>
              <w:sz w:val="28"/>
              <w:szCs w:val="28"/>
            </w:rPr>
            <w:t>κίνησης συνεργείων ΠΕ Δράμας</w:t>
          </w:r>
          <w:r w:rsidR="007B6619">
            <w:rPr>
              <w:rFonts w:asciiTheme="minorHAnsi" w:hAnsiTheme="minorHAnsi"/>
              <w:sz w:val="28"/>
              <w:szCs w:val="28"/>
            </w:rPr>
            <w:t xml:space="preserve"> από 0</w:t>
          </w:r>
          <w:r w:rsidR="007B6619" w:rsidRPr="007B6619">
            <w:rPr>
              <w:rFonts w:asciiTheme="minorHAnsi" w:hAnsiTheme="minorHAnsi"/>
              <w:sz w:val="28"/>
              <w:szCs w:val="28"/>
            </w:rPr>
            <w:t>8</w:t>
          </w:r>
          <w:r w:rsidR="007B6619">
            <w:rPr>
              <w:rFonts w:asciiTheme="minorHAnsi" w:hAnsiTheme="minorHAnsi"/>
              <w:sz w:val="28"/>
              <w:szCs w:val="28"/>
            </w:rPr>
            <w:t xml:space="preserve">/07/13 έως και </w:t>
          </w:r>
          <w:r w:rsidR="007B6619" w:rsidRPr="007B6619">
            <w:rPr>
              <w:rFonts w:asciiTheme="minorHAnsi" w:hAnsiTheme="minorHAnsi"/>
              <w:sz w:val="28"/>
              <w:szCs w:val="28"/>
            </w:rPr>
            <w:t>12</w:t>
          </w:r>
          <w:r w:rsidR="00962AF6">
            <w:rPr>
              <w:rFonts w:asciiTheme="minorHAnsi" w:hAnsiTheme="minorHAnsi"/>
              <w:sz w:val="28"/>
              <w:szCs w:val="28"/>
            </w:rPr>
            <w:t>/07/13</w:t>
          </w:r>
        </w:p>
        <w:p w:rsidR="00965A59" w:rsidRDefault="00965A59" w:rsidP="004A4490">
          <w:pPr>
            <w:pStyle w:val="Header"/>
            <w:rPr>
              <w:rFonts w:ascii="Comic Sans MS" w:hAnsi="Comic Sans MS"/>
              <w:sz w:val="4"/>
              <w:szCs w:val="4"/>
            </w:rPr>
          </w:pPr>
        </w:p>
        <w:p w:rsidR="00E0275A" w:rsidRPr="00965A59" w:rsidRDefault="00E0275A" w:rsidP="00965A59">
          <w:pPr>
            <w:ind w:firstLine="720"/>
          </w:pPr>
        </w:p>
      </w:tc>
    </w:tr>
  </w:tbl>
  <w:p w:rsidR="004A4490" w:rsidRPr="004A4490" w:rsidRDefault="004A4490" w:rsidP="004A4490">
    <w:pPr>
      <w:pStyle w:val="Header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CB28DD"/>
    <w:multiLevelType w:val="hybridMultilevel"/>
    <w:tmpl w:val="C172A75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4490"/>
    <w:rsid w:val="000E5B43"/>
    <w:rsid w:val="001C61BD"/>
    <w:rsid w:val="00242C45"/>
    <w:rsid w:val="00264F97"/>
    <w:rsid w:val="0028798F"/>
    <w:rsid w:val="002E6024"/>
    <w:rsid w:val="00335DDC"/>
    <w:rsid w:val="003B0BFA"/>
    <w:rsid w:val="003C1055"/>
    <w:rsid w:val="003F7D83"/>
    <w:rsid w:val="00424D25"/>
    <w:rsid w:val="00431671"/>
    <w:rsid w:val="004333C3"/>
    <w:rsid w:val="004A4490"/>
    <w:rsid w:val="006045E5"/>
    <w:rsid w:val="00611D1F"/>
    <w:rsid w:val="007B0A2D"/>
    <w:rsid w:val="007B1FC1"/>
    <w:rsid w:val="007B6619"/>
    <w:rsid w:val="007B68C6"/>
    <w:rsid w:val="00836A74"/>
    <w:rsid w:val="00962AF6"/>
    <w:rsid w:val="00965A59"/>
    <w:rsid w:val="00AB6719"/>
    <w:rsid w:val="00AF4223"/>
    <w:rsid w:val="00BD4F55"/>
    <w:rsid w:val="00C75A51"/>
    <w:rsid w:val="00C86BD3"/>
    <w:rsid w:val="00DD16CE"/>
    <w:rsid w:val="00E0275A"/>
    <w:rsid w:val="00FD1E82"/>
    <w:rsid w:val="00FE00A5"/>
    <w:rsid w:val="00FF4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l-G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5DDC"/>
    <w:rPr>
      <w:sz w:val="24"/>
      <w:szCs w:val="24"/>
      <w:lang w:eastAsia="el-GR"/>
    </w:rPr>
  </w:style>
  <w:style w:type="paragraph" w:styleId="Heading3">
    <w:name w:val="heading 3"/>
    <w:basedOn w:val="Normal"/>
    <w:next w:val="Normal"/>
    <w:link w:val="Heading3Char"/>
    <w:qFormat/>
    <w:rsid w:val="00335DDC"/>
    <w:pPr>
      <w:keepNext/>
      <w:jc w:val="center"/>
      <w:outlineLvl w:val="2"/>
    </w:pPr>
    <w:rPr>
      <w:rFonts w:ascii="Arial" w:hAnsi="Arial" w:cs="Arial"/>
      <w:b/>
      <w:bCs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335DDC"/>
    <w:rPr>
      <w:rFonts w:ascii="Arial" w:hAnsi="Arial" w:cs="Arial"/>
      <w:b/>
      <w:bCs/>
      <w:sz w:val="28"/>
      <w:szCs w:val="24"/>
      <w:lang w:eastAsia="el-GR"/>
    </w:rPr>
  </w:style>
  <w:style w:type="paragraph" w:styleId="Header">
    <w:name w:val="header"/>
    <w:basedOn w:val="Normal"/>
    <w:link w:val="HeaderChar"/>
    <w:uiPriority w:val="99"/>
    <w:unhideWhenUsed/>
    <w:rsid w:val="004A4490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A4490"/>
    <w:rPr>
      <w:sz w:val="24"/>
      <w:szCs w:val="24"/>
      <w:lang w:eastAsia="el-GR"/>
    </w:rPr>
  </w:style>
  <w:style w:type="paragraph" w:styleId="Footer">
    <w:name w:val="footer"/>
    <w:basedOn w:val="Normal"/>
    <w:link w:val="FooterChar"/>
    <w:unhideWhenUsed/>
    <w:rsid w:val="004A4490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rsid w:val="004A4490"/>
    <w:rPr>
      <w:sz w:val="24"/>
      <w:szCs w:val="24"/>
      <w:lang w:eastAsia="el-G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A449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4490"/>
    <w:rPr>
      <w:rFonts w:ascii="Tahoma" w:hAnsi="Tahoma" w:cs="Tahoma"/>
      <w:sz w:val="16"/>
      <w:szCs w:val="16"/>
      <w:lang w:eastAsia="el-GR"/>
    </w:rPr>
  </w:style>
  <w:style w:type="table" w:styleId="TableGrid">
    <w:name w:val="Table Grid"/>
    <w:basedOn w:val="TableNormal"/>
    <w:rsid w:val="004A449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965A59"/>
    <w:pPr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l-G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5DDC"/>
    <w:rPr>
      <w:sz w:val="24"/>
      <w:szCs w:val="24"/>
      <w:lang w:eastAsia="el-GR"/>
    </w:rPr>
  </w:style>
  <w:style w:type="paragraph" w:styleId="Heading3">
    <w:name w:val="heading 3"/>
    <w:basedOn w:val="Normal"/>
    <w:next w:val="Normal"/>
    <w:link w:val="Heading3Char"/>
    <w:qFormat/>
    <w:rsid w:val="00335DDC"/>
    <w:pPr>
      <w:keepNext/>
      <w:jc w:val="center"/>
      <w:outlineLvl w:val="2"/>
    </w:pPr>
    <w:rPr>
      <w:rFonts w:ascii="Arial" w:hAnsi="Arial" w:cs="Arial"/>
      <w:b/>
      <w:bCs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335DDC"/>
    <w:rPr>
      <w:rFonts w:ascii="Arial" w:hAnsi="Arial" w:cs="Arial"/>
      <w:b/>
      <w:bCs/>
      <w:sz w:val="28"/>
      <w:szCs w:val="24"/>
      <w:lang w:eastAsia="el-GR"/>
    </w:rPr>
  </w:style>
  <w:style w:type="paragraph" w:styleId="Header">
    <w:name w:val="header"/>
    <w:basedOn w:val="Normal"/>
    <w:link w:val="HeaderChar"/>
    <w:uiPriority w:val="99"/>
    <w:unhideWhenUsed/>
    <w:rsid w:val="004A4490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A4490"/>
    <w:rPr>
      <w:sz w:val="24"/>
      <w:szCs w:val="24"/>
      <w:lang w:eastAsia="el-GR"/>
    </w:rPr>
  </w:style>
  <w:style w:type="paragraph" w:styleId="Footer">
    <w:name w:val="footer"/>
    <w:basedOn w:val="Normal"/>
    <w:link w:val="FooterChar"/>
    <w:unhideWhenUsed/>
    <w:rsid w:val="004A4490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rsid w:val="004A4490"/>
    <w:rPr>
      <w:sz w:val="24"/>
      <w:szCs w:val="24"/>
      <w:lang w:eastAsia="el-G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A449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4490"/>
    <w:rPr>
      <w:rFonts w:ascii="Tahoma" w:hAnsi="Tahoma" w:cs="Tahoma"/>
      <w:sz w:val="16"/>
      <w:szCs w:val="16"/>
      <w:lang w:eastAsia="el-GR"/>
    </w:rPr>
  </w:style>
  <w:style w:type="table" w:styleId="TableGrid">
    <w:name w:val="Table Grid"/>
    <w:basedOn w:val="TableNormal"/>
    <w:rsid w:val="004A449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965A59"/>
    <w:pPr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705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76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82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220</Words>
  <Characters>1254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Vaggo</dc:creator>
  <cp:lastModifiedBy>Alex</cp:lastModifiedBy>
  <cp:revision>12</cp:revision>
  <cp:lastPrinted>2013-06-30T14:08:00Z</cp:lastPrinted>
  <dcterms:created xsi:type="dcterms:W3CDTF">2013-07-06T11:36:00Z</dcterms:created>
  <dcterms:modified xsi:type="dcterms:W3CDTF">2013-07-13T16:49:00Z</dcterms:modified>
</cp:coreProperties>
</file>