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7" w:type="dxa"/>
        <w:tblInd w:w="-777" w:type="dxa"/>
        <w:tblLayout w:type="fixed"/>
        <w:tblLook w:val="04A0"/>
      </w:tblPr>
      <w:tblGrid>
        <w:gridCol w:w="1358"/>
        <w:gridCol w:w="1608"/>
        <w:gridCol w:w="1965"/>
        <w:gridCol w:w="2015"/>
        <w:gridCol w:w="1917"/>
        <w:gridCol w:w="1965"/>
        <w:gridCol w:w="2323"/>
        <w:gridCol w:w="2066"/>
      </w:tblGrid>
      <w:tr w:rsidR="0011777A" w:rsidTr="0011777A">
        <w:trPr>
          <w:trHeight w:val="411"/>
          <w:tblHeader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 02/09/1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Τρίτη, 03/09/1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Τετάρτη, 04/09/1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05/09/1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 06/09/1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77A" w:rsidRDefault="0011777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Σάββατο, 07/09/13</w:t>
            </w:r>
            <w:bookmarkStart w:id="0" w:name="_GoBack"/>
            <w:bookmarkEnd w:id="0"/>
          </w:p>
        </w:tc>
      </w:tr>
      <w:tr w:rsidR="0011777A" w:rsidTr="0011777A">
        <w:trPr>
          <w:trHeight w:val="119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11777A" w:rsidRDefault="0011777A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 (Ο),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Κεραμωτη (ΦΣ), Πηγές(ΑΣ), Αγίασμα (ΑΣ)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(ΦΣ+ΑΣ) Αγίασμα (ΦΣ+ΑΣ)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(ΠΑ), Αγίασμα (ΠΑ), Χαιδευτό (ΠΑ), Μοναστηράκι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Μοναστηράκι (ΠΑ), Χαιδευτό (ΠΑ), Ν.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Καρυά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napToGrid w:val="0"/>
              <w:spacing w:before="96" w:after="96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lang w:eastAsia="zh-CN"/>
              </w:rPr>
            </w:pPr>
          </w:p>
        </w:tc>
      </w:tr>
      <w:tr w:rsidR="0011777A" w:rsidRPr="0011777A" w:rsidTr="0011777A">
        <w:trPr>
          <w:trHeight w:val="107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11777A" w:rsidRDefault="0011777A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Κάργιανη (Α+ΠΑ), Ορφάνιο (ΠΑ), Νέα Πέραμος.(ΠΑ), Νέα Ηρακλείτσα (ΠΑ), Ελαιοχώρι (ΠΑ) Παιδικές κατασκηνώσεις (Α+ΠΑ)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Καβάλα (ΠΑ+Α), Φιλίπποι (ΠΑ), Δάτο (ΠΑ), Σταυρός (ΠΑ), Ελευθερούπολη (ΠΑ)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Μακρυχώρι (ΠΑ), Αγ. Κοσμάς (ΠΑ), Κεχροκαμπος (ΠΑ), Λεκάνη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 (ΠΑ) Πετροπηγή (ΠΑ) Πέρνη (ΠΑ) Γέροντας (ΠΑ), Νέος Ξεριάς (ΠΑ), Ξεριάς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Χρυσούπολη (ΠΑ), Διαλεκτό (ΠΑ),  Δαμασκηνιά (ΠΑ), Κρήνη (ΠΑ), Παράδεισος (ΠΑ)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777A" w:rsidTr="0011777A">
        <w:trPr>
          <w:trHeight w:val="105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11777A" w:rsidRDefault="0011777A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Περιοχή αεροδρομίου, Ερατεινό (ΦΣ + ΑΣ)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Ποντολίβαδο, Νέα Καρβάλη (ΦΣ+ΑΣ+ΠΑ)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Ερατεινό(ΠΑ), Γραβούνα(ΠΑ), Ζαρκαδιά-Εκάλη(ΠΑ)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Χρυσοχώρι, Ν.Καρυά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Χρυσούπολη (ΠΑ), Προάστιο (ΠΑ)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777A" w:rsidRPr="0011777A" w:rsidTr="0011777A">
        <w:trPr>
          <w:trHeight w:val="113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4.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 μεγάλης έκτσης (Ψ)</w:t>
            </w:r>
          </w:p>
          <w:p w:rsidR="0011777A" w:rsidRDefault="0011777A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777A" w:rsidTr="0011777A">
        <w:trPr>
          <w:trHeight w:val="91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5.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11777A" w:rsidRDefault="0011777A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Ορυζώνες (ΟΡ), Φυσικό σύστημα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(ΦΣ), Περιαστικό σύστημα (ΠΑ), Αστικό σύστημα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λαιοχώρι(Α), Ελευθερές(Α)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Νέα Ηρακλείτσα (Α)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Νέα Καρυά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Νέα Καρυά (Α)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Νέα Καρυά (Α)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777A" w:rsidTr="0011777A">
        <w:trPr>
          <w:trHeight w:val="9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6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11777A" w:rsidRDefault="0011777A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Αστικό σύστημα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 (Α)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 (Α)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(Α)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11777A" w:rsidRPr="0011777A" w:rsidTr="0011777A">
        <w:trPr>
          <w:trHeight w:val="10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 Παρακολούθηση ορυζώνων, Φυσικού συστήματος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Τεχνική – διοικητική υποστήριξη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Δέλτα Νέστου ΦΣ ΛΘ Κεραμωτής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περιοχή Αεροδρομίου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Ερατεινό, Ποντολίβαδο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Έλεγχος συνεργείων ανάλογα με τις ανάγκες, τεχνική – διοικητική υποστήριξη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777A" w:rsidTr="0011777A">
        <w:trPr>
          <w:trHeight w:val="109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Ακμαιοκτονίες, ULV εφαρμογές*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lang w:eastAsia="zh-C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777A" w:rsidTr="0011777A">
        <w:trPr>
          <w:trHeight w:val="109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9.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Παρακολούθηση πληθυσμών ακμαίων κουνουπιών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Τοποθέτηση παγίδων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Απομάκρυνση παγίδων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77A" w:rsidRDefault="0011777A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4D33F4" w:rsidRPr="006860D1" w:rsidRDefault="004D33F4" w:rsidP="000D2858">
      <w:pPr>
        <w:rPr>
          <w:rFonts w:ascii="Arial" w:hAnsi="Arial" w:cs="Arial"/>
          <w:sz w:val="22"/>
          <w:szCs w:val="22"/>
        </w:rPr>
      </w:pPr>
    </w:p>
    <w:sectPr w:rsidR="004D33F4" w:rsidRPr="006860D1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63" w:rsidRDefault="008D4F63" w:rsidP="004A4490">
      <w:r>
        <w:separator/>
      </w:r>
    </w:p>
  </w:endnote>
  <w:endnote w:type="continuationSeparator" w:id="1">
    <w:p w:rsidR="008D4F63" w:rsidRDefault="008D4F63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340D4C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340D4C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63" w:rsidRDefault="008D4F63" w:rsidP="004A4490">
      <w:r>
        <w:separator/>
      </w:r>
    </w:p>
  </w:footnote>
  <w:footnote w:type="continuationSeparator" w:id="1">
    <w:p w:rsidR="008D4F63" w:rsidRDefault="008D4F63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40D4C" w:rsidRPr="00340D4C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11777A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707336">
            <w:rPr>
              <w:rFonts w:asciiTheme="minorHAnsi" w:hAnsiTheme="minorHAnsi"/>
              <w:sz w:val="28"/>
              <w:szCs w:val="28"/>
            </w:rPr>
            <w:t xml:space="preserve">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0D2858">
            <w:rPr>
              <w:rFonts w:asciiTheme="minorHAnsi" w:hAnsiTheme="minorHAnsi"/>
              <w:sz w:val="28"/>
              <w:szCs w:val="28"/>
            </w:rPr>
            <w:t>κίνησης συνεργείων ΠΕ Καβάλας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 από </w:t>
          </w:r>
          <w:r>
            <w:rPr>
              <w:rFonts w:asciiTheme="minorHAnsi" w:hAnsiTheme="minorHAnsi"/>
              <w:sz w:val="28"/>
              <w:szCs w:val="28"/>
            </w:rPr>
            <w:t>02</w:t>
          </w:r>
          <w:r w:rsidR="0019072E">
            <w:rPr>
              <w:rFonts w:asciiTheme="minorHAnsi" w:hAnsiTheme="minorHAnsi"/>
              <w:sz w:val="28"/>
              <w:szCs w:val="28"/>
            </w:rPr>
            <w:t>/0</w:t>
          </w:r>
          <w:r>
            <w:rPr>
              <w:rFonts w:asciiTheme="minorHAnsi" w:hAnsiTheme="minorHAnsi"/>
              <w:sz w:val="28"/>
              <w:szCs w:val="28"/>
            </w:rPr>
            <w:t>9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06</w:t>
          </w:r>
          <w:r w:rsidR="0073539B">
            <w:rPr>
              <w:rFonts w:asciiTheme="minorHAnsi" w:hAnsiTheme="minorHAnsi"/>
              <w:sz w:val="28"/>
              <w:szCs w:val="28"/>
            </w:rPr>
            <w:t>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B59B1"/>
    <w:rsid w:val="000D2858"/>
    <w:rsid w:val="000E5B43"/>
    <w:rsid w:val="0011777A"/>
    <w:rsid w:val="0018029E"/>
    <w:rsid w:val="0019072E"/>
    <w:rsid w:val="001B17A9"/>
    <w:rsid w:val="001B724A"/>
    <w:rsid w:val="001C5124"/>
    <w:rsid w:val="001C61BD"/>
    <w:rsid w:val="0021141A"/>
    <w:rsid w:val="00255615"/>
    <w:rsid w:val="00264F97"/>
    <w:rsid w:val="0028798F"/>
    <w:rsid w:val="002B3D55"/>
    <w:rsid w:val="002E6024"/>
    <w:rsid w:val="00335DDC"/>
    <w:rsid w:val="00340D4C"/>
    <w:rsid w:val="00355D1F"/>
    <w:rsid w:val="003B0859"/>
    <w:rsid w:val="003B0BFA"/>
    <w:rsid w:val="003C1055"/>
    <w:rsid w:val="003E74F3"/>
    <w:rsid w:val="003F7D83"/>
    <w:rsid w:val="00424D25"/>
    <w:rsid w:val="00431671"/>
    <w:rsid w:val="004333C3"/>
    <w:rsid w:val="00436755"/>
    <w:rsid w:val="00445F00"/>
    <w:rsid w:val="00477975"/>
    <w:rsid w:val="00477F14"/>
    <w:rsid w:val="004A4490"/>
    <w:rsid w:val="004A560F"/>
    <w:rsid w:val="004D33F4"/>
    <w:rsid w:val="00502A22"/>
    <w:rsid w:val="005D6C4F"/>
    <w:rsid w:val="006045E5"/>
    <w:rsid w:val="00611D1F"/>
    <w:rsid w:val="006860D1"/>
    <w:rsid w:val="00707336"/>
    <w:rsid w:val="00731080"/>
    <w:rsid w:val="0073539B"/>
    <w:rsid w:val="007B0A2D"/>
    <w:rsid w:val="007B1FC1"/>
    <w:rsid w:val="007B68C6"/>
    <w:rsid w:val="008313DB"/>
    <w:rsid w:val="00836A74"/>
    <w:rsid w:val="00891A38"/>
    <w:rsid w:val="008D4F63"/>
    <w:rsid w:val="008F73F9"/>
    <w:rsid w:val="009511C4"/>
    <w:rsid w:val="00962AF6"/>
    <w:rsid w:val="00965A59"/>
    <w:rsid w:val="009E357F"/>
    <w:rsid w:val="00A619DD"/>
    <w:rsid w:val="00AB5A59"/>
    <w:rsid w:val="00AB6719"/>
    <w:rsid w:val="00AB7FF6"/>
    <w:rsid w:val="00AC1F57"/>
    <w:rsid w:val="00AF4223"/>
    <w:rsid w:val="00B13619"/>
    <w:rsid w:val="00B14922"/>
    <w:rsid w:val="00B56866"/>
    <w:rsid w:val="00B56F0C"/>
    <w:rsid w:val="00C17F3D"/>
    <w:rsid w:val="00C260EF"/>
    <w:rsid w:val="00C86BD3"/>
    <w:rsid w:val="00C90989"/>
    <w:rsid w:val="00D43F13"/>
    <w:rsid w:val="00DD16CE"/>
    <w:rsid w:val="00E00FE3"/>
    <w:rsid w:val="00E0275A"/>
    <w:rsid w:val="00EB54A3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36</cp:revision>
  <cp:lastPrinted>2013-08-25T11:33:00Z</cp:lastPrinted>
  <dcterms:created xsi:type="dcterms:W3CDTF">2013-07-06T11:36:00Z</dcterms:created>
  <dcterms:modified xsi:type="dcterms:W3CDTF">2013-09-02T07:06:00Z</dcterms:modified>
</cp:coreProperties>
</file>