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F1" w:rsidRDefault="00D714F1" w:rsidP="00D714F1">
      <w:pPr>
        <w:pStyle w:val="50"/>
        <w:framePr w:w="9888" w:h="485" w:hRule="exact" w:wrap="none" w:vAnchor="page" w:hAnchor="page" w:x="968" w:y="1072"/>
        <w:shd w:val="clear" w:color="auto" w:fill="auto"/>
        <w:spacing w:after="6" w:line="200" w:lineRule="exact"/>
        <w:ind w:left="8020"/>
      </w:pPr>
      <w:r>
        <w:rPr>
          <w:color w:val="000000"/>
        </w:rPr>
        <w:t>ΥΠΟΔΕΙΓΜΑ 1</w:t>
      </w:r>
    </w:p>
    <w:p w:rsidR="00D714F1" w:rsidRDefault="00D714F1" w:rsidP="00D714F1">
      <w:pPr>
        <w:pStyle w:val="a4"/>
        <w:framePr w:w="9888" w:h="485" w:hRule="exact" w:wrap="none" w:vAnchor="page" w:hAnchor="page" w:x="968" w:y="1072"/>
        <w:shd w:val="clear" w:color="auto" w:fill="auto"/>
        <w:spacing w:line="220" w:lineRule="exact"/>
        <w:ind w:left="20"/>
        <w:jc w:val="left"/>
      </w:pPr>
      <w:r>
        <w:rPr>
          <w:color w:val="000000"/>
          <w:spacing w:val="0"/>
        </w:rPr>
        <w:t xml:space="preserve">ΑΙΤΗΣΗ </w:t>
      </w:r>
      <w:r>
        <w:rPr>
          <w:color w:val="000000"/>
        </w:rPr>
        <w:t>–</w:t>
      </w:r>
      <w:r>
        <w:rPr>
          <w:color w:val="000000"/>
          <w:spacing w:val="0"/>
        </w:rPr>
        <w:t xml:space="preserve"> ΔΗΛΩΣΗ</w:t>
      </w:r>
      <w:r>
        <w:rPr>
          <w:color w:val="000000"/>
        </w:rPr>
        <w:t xml:space="preserve">                                                                                    ΑΔΑ: ΩΖΙΑ4653ΠΓ-4ΛΤ</w:t>
      </w:r>
    </w:p>
    <w:p w:rsidR="00D714F1" w:rsidRDefault="00D714F1" w:rsidP="00D714F1">
      <w:pPr>
        <w:pStyle w:val="3"/>
        <w:framePr w:w="9888" w:h="485" w:hRule="exact" w:wrap="none" w:vAnchor="page" w:hAnchor="page" w:x="968" w:y="1072"/>
        <w:shd w:val="clear" w:color="auto" w:fill="auto"/>
        <w:spacing w:line="210" w:lineRule="exact"/>
        <w:ind w:left="2040" w:firstLine="0"/>
      </w:pPr>
    </w:p>
    <w:p w:rsidR="00D714F1" w:rsidRDefault="00D714F1" w:rsidP="00D714F1">
      <w:pPr>
        <w:pStyle w:val="a7"/>
        <w:framePr w:w="8002" w:h="864" w:hRule="exact" w:wrap="none" w:vAnchor="page" w:hAnchor="page" w:x="1669" w:y="2073"/>
        <w:shd w:val="clear" w:color="auto" w:fill="auto"/>
        <w:tabs>
          <w:tab w:val="left" w:pos="6461"/>
        </w:tabs>
      </w:pPr>
      <w:r>
        <w:rPr>
          <w:color w:val="000000"/>
        </w:rPr>
        <w:t>Για συμμετοχή στις δράσεις του Καν. 1308/ΕΕ/2013:</w:t>
      </w:r>
      <w:r>
        <w:rPr>
          <w:color w:val="000000"/>
        </w:rPr>
        <w:tab/>
        <w:t>Προς:</w:t>
      </w:r>
    </w:p>
    <w:p w:rsidR="00D714F1" w:rsidRDefault="00D714F1" w:rsidP="00D714F1">
      <w:pPr>
        <w:pStyle w:val="a7"/>
        <w:framePr w:w="8002" w:h="864" w:hRule="exact" w:wrap="none" w:vAnchor="page" w:hAnchor="page" w:x="1669" w:y="2073"/>
        <w:shd w:val="clear" w:color="auto" w:fill="auto"/>
        <w:tabs>
          <w:tab w:val="left" w:pos="6461"/>
        </w:tabs>
      </w:pPr>
      <w:r>
        <w:rPr>
          <w:color w:val="000000"/>
        </w:rPr>
        <w:t>α) 3.1 «Εξοπλισμός για τη διευκόλυνση των μετακινήσεων»</w:t>
      </w:r>
      <w:r>
        <w:rPr>
          <w:color w:val="000000"/>
        </w:rPr>
        <w:tab/>
        <w:t>ΔΑΟΚ.. .ή ΚΜ,</w:t>
      </w:r>
    </w:p>
    <w:p w:rsidR="00D714F1" w:rsidRDefault="00D714F1" w:rsidP="00D714F1">
      <w:pPr>
        <w:pStyle w:val="a7"/>
        <w:framePr w:w="8002" w:h="864" w:hRule="exact" w:wrap="none" w:vAnchor="page" w:hAnchor="page" w:x="1669" w:y="2073"/>
        <w:shd w:val="clear" w:color="auto" w:fill="auto"/>
        <w:tabs>
          <w:tab w:val="left" w:pos="6446"/>
        </w:tabs>
      </w:pPr>
      <w:r>
        <w:rPr>
          <w:color w:val="000000"/>
        </w:rPr>
        <w:t>β) 3.2 «Οικονομική στήριξη της νομαδικής μελισσοκομίας»</w:t>
      </w:r>
      <w:r>
        <w:rPr>
          <w:color w:val="000000"/>
        </w:rPr>
        <w:tab/>
        <w:t>Ημερομηνία: ...</w:t>
      </w:r>
    </w:p>
    <w:p w:rsidR="00D714F1" w:rsidRDefault="00D714F1" w:rsidP="00D714F1">
      <w:pPr>
        <w:pStyle w:val="3"/>
        <w:framePr w:w="9888" w:h="1953" w:hRule="exact" w:wrap="none" w:vAnchor="page" w:hAnchor="page" w:x="1055" w:y="10503"/>
        <w:shd w:val="clear" w:color="auto" w:fill="auto"/>
        <w:spacing w:line="264" w:lineRule="exact"/>
        <w:ind w:left="80" w:right="40" w:firstLine="0"/>
        <w:jc w:val="both"/>
      </w:pPr>
      <w:r>
        <w:rPr>
          <w:color w:val="000000"/>
        </w:rPr>
        <w:t>Με ατομική μου ευθύνη και γνωρίζοντας τις κυρώσεις, που προβλέπονται από της διατάξεις της παρ. 6 του άρθρου 22 του Ν. 1599/1986, δηλώνω ότι:</w:t>
      </w:r>
    </w:p>
    <w:p w:rsidR="00D714F1" w:rsidRDefault="00D714F1" w:rsidP="00D714F1">
      <w:pPr>
        <w:pStyle w:val="3"/>
        <w:framePr w:w="9888" w:h="1953" w:hRule="exact" w:wrap="none" w:vAnchor="page" w:hAnchor="page" w:x="1055" w:y="10503"/>
        <w:numPr>
          <w:ilvl w:val="0"/>
          <w:numId w:val="1"/>
        </w:numPr>
        <w:shd w:val="clear" w:color="auto" w:fill="auto"/>
        <w:tabs>
          <w:tab w:val="left" w:pos="344"/>
        </w:tabs>
        <w:spacing w:after="103" w:line="264" w:lineRule="exact"/>
        <w:ind w:left="80" w:right="40" w:firstLine="0"/>
        <w:jc w:val="both"/>
      </w:pPr>
      <w:r>
        <w:rPr>
          <w:color w:val="000000"/>
        </w:rPr>
        <w:t>Τα στοιχεία που δηλώνονται στην παρούσα ΑΙΤΗΣΗ - ΔΗΛΩΣΗ είναι αληθή και αποδέχομαι την τοιχοκόλλησή τους</w:t>
      </w:r>
    </w:p>
    <w:p w:rsidR="00D714F1" w:rsidRDefault="00D714F1" w:rsidP="00D714F1">
      <w:pPr>
        <w:pStyle w:val="3"/>
        <w:framePr w:w="9888" w:h="1953" w:hRule="exact" w:wrap="none" w:vAnchor="page" w:hAnchor="page" w:x="1055" w:y="10503"/>
        <w:numPr>
          <w:ilvl w:val="0"/>
          <w:numId w:val="1"/>
        </w:numPr>
        <w:shd w:val="clear" w:color="auto" w:fill="auto"/>
        <w:tabs>
          <w:tab w:val="left" w:pos="354"/>
        </w:tabs>
        <w:spacing w:after="18" w:line="210" w:lineRule="exact"/>
        <w:ind w:left="80" w:firstLine="0"/>
        <w:jc w:val="both"/>
      </w:pPr>
      <w:r>
        <w:rPr>
          <w:color w:val="000000"/>
        </w:rPr>
        <w:t>Είμαι υπόχρεος υποβολής εντύπου Ε1/Ε3: ΝΑΙ □ / ΟΧΙ □</w:t>
      </w:r>
    </w:p>
    <w:p w:rsidR="00D714F1" w:rsidRDefault="00D714F1" w:rsidP="00D714F1">
      <w:pPr>
        <w:pStyle w:val="3"/>
        <w:framePr w:w="9888" w:h="1953" w:hRule="exact" w:wrap="none" w:vAnchor="page" w:hAnchor="page" w:x="1055" w:y="10503"/>
        <w:numPr>
          <w:ilvl w:val="0"/>
          <w:numId w:val="1"/>
        </w:numPr>
        <w:shd w:val="clear" w:color="auto" w:fill="auto"/>
        <w:tabs>
          <w:tab w:val="left" w:pos="349"/>
        </w:tabs>
        <w:spacing w:after="18" w:line="210" w:lineRule="exact"/>
        <w:ind w:left="80" w:firstLine="0"/>
        <w:jc w:val="both"/>
      </w:pPr>
      <w:r>
        <w:rPr>
          <w:color w:val="000000"/>
        </w:rPr>
        <w:t>Είμαι εγγεγραμμένος στο ΜΑΕΕ ως επαγγελματίας αγρότης: ΝΑΙ □ / ΟΧΙ □</w:t>
      </w:r>
    </w:p>
    <w:p w:rsidR="00D714F1" w:rsidRDefault="00D714F1" w:rsidP="00D714F1">
      <w:pPr>
        <w:pStyle w:val="3"/>
        <w:framePr w:w="9888" w:h="1953" w:hRule="exact" w:wrap="none" w:vAnchor="page" w:hAnchor="page" w:x="1055" w:y="10503"/>
        <w:numPr>
          <w:ilvl w:val="0"/>
          <w:numId w:val="1"/>
        </w:numPr>
        <w:shd w:val="clear" w:color="auto" w:fill="auto"/>
        <w:tabs>
          <w:tab w:val="left" w:pos="354"/>
        </w:tabs>
        <w:spacing w:line="210" w:lineRule="exact"/>
        <w:ind w:left="80" w:firstLine="0"/>
        <w:jc w:val="both"/>
      </w:pPr>
      <w:r>
        <w:rPr>
          <w:color w:val="000000"/>
        </w:rPr>
        <w:t>Η συνήθης περιοχή μόνιμης εγκατάστασης των μελισσιών μου είναι στη θέση</w:t>
      </w:r>
    </w:p>
    <w:p w:rsidR="00D714F1" w:rsidRDefault="00D714F1" w:rsidP="00D714F1">
      <w:pPr>
        <w:pStyle w:val="3"/>
        <w:framePr w:w="9888" w:h="1627" w:hRule="exact" w:wrap="none" w:vAnchor="page" w:hAnchor="page" w:x="1090" w:y="12873"/>
        <w:shd w:val="clear" w:color="auto" w:fill="auto"/>
        <w:tabs>
          <w:tab w:val="left" w:leader="dot" w:pos="3992"/>
          <w:tab w:val="left" w:leader="dot" w:pos="7074"/>
        </w:tabs>
        <w:spacing w:after="18" w:line="210" w:lineRule="exact"/>
        <w:ind w:left="80" w:firstLine="0"/>
        <w:jc w:val="both"/>
      </w:pPr>
      <w:r>
        <w:rPr>
          <w:color w:val="000000"/>
        </w:rPr>
        <w:t xml:space="preserve">του Δήμου </w:t>
      </w:r>
      <w:r>
        <w:rPr>
          <w:color w:val="000000"/>
        </w:rPr>
        <w:tab/>
        <w:t xml:space="preserve"> του Νομού </w:t>
      </w:r>
      <w:r>
        <w:rPr>
          <w:color w:val="000000"/>
        </w:rPr>
        <w:tab/>
      </w:r>
    </w:p>
    <w:p w:rsidR="00D714F1" w:rsidRDefault="00D714F1" w:rsidP="00D714F1">
      <w:pPr>
        <w:pStyle w:val="3"/>
        <w:framePr w:w="9888" w:h="1627" w:hRule="exact" w:wrap="none" w:vAnchor="page" w:hAnchor="page" w:x="1090" w:y="12873"/>
        <w:numPr>
          <w:ilvl w:val="0"/>
          <w:numId w:val="1"/>
        </w:numPr>
        <w:shd w:val="clear" w:color="auto" w:fill="auto"/>
        <w:tabs>
          <w:tab w:val="left" w:pos="363"/>
          <w:tab w:val="left" w:leader="dot" w:pos="9358"/>
        </w:tabs>
        <w:spacing w:after="258" w:line="210" w:lineRule="exact"/>
        <w:ind w:left="80" w:firstLine="0"/>
        <w:jc w:val="both"/>
      </w:pPr>
      <w:r>
        <w:rPr>
          <w:color w:val="000000"/>
        </w:rPr>
        <w:t xml:space="preserve">Τα μελίσσια μου συνήθως παραμένουν στην παραπάνω περιοχή από </w:t>
      </w:r>
      <w:r>
        <w:rPr>
          <w:color w:val="000000"/>
        </w:rPr>
        <w:tab/>
        <w:t xml:space="preserve"> έως</w:t>
      </w:r>
    </w:p>
    <w:p w:rsidR="00D714F1" w:rsidRDefault="00D714F1" w:rsidP="00D714F1">
      <w:pPr>
        <w:pStyle w:val="3"/>
        <w:framePr w:w="9888" w:h="1627" w:hRule="exact" w:wrap="none" w:vAnchor="page" w:hAnchor="page" w:x="1090" w:y="12873"/>
        <w:numPr>
          <w:ilvl w:val="0"/>
          <w:numId w:val="1"/>
        </w:numPr>
        <w:shd w:val="clear" w:color="auto" w:fill="auto"/>
        <w:tabs>
          <w:tab w:val="left" w:pos="349"/>
          <w:tab w:val="left" w:leader="dot" w:pos="4942"/>
        </w:tabs>
        <w:spacing w:after="18" w:line="210" w:lineRule="exact"/>
        <w:ind w:left="80" w:firstLine="0"/>
        <w:jc w:val="both"/>
      </w:pPr>
      <w:r>
        <w:rPr>
          <w:color w:val="000000"/>
        </w:rPr>
        <w:t xml:space="preserve">Είμαι κάτοχος του υπ’ </w:t>
      </w:r>
      <w:proofErr w:type="spellStart"/>
      <w:r>
        <w:rPr>
          <w:color w:val="000000"/>
        </w:rPr>
        <w:t>αριθμ</w:t>
      </w:r>
      <w:proofErr w:type="spellEnd"/>
      <w:r>
        <w:rPr>
          <w:color w:val="000000"/>
        </w:rPr>
        <w:tab/>
        <w:t>ΦΙΧ αυτοκινήτου.</w:t>
      </w:r>
    </w:p>
    <w:p w:rsidR="00D714F1" w:rsidRDefault="00D714F1" w:rsidP="00D714F1">
      <w:pPr>
        <w:pStyle w:val="3"/>
        <w:framePr w:w="9888" w:h="1627" w:hRule="exact" w:wrap="none" w:vAnchor="page" w:hAnchor="page" w:x="1090" w:y="12873"/>
        <w:numPr>
          <w:ilvl w:val="0"/>
          <w:numId w:val="1"/>
        </w:numPr>
        <w:shd w:val="clear" w:color="auto" w:fill="auto"/>
        <w:tabs>
          <w:tab w:val="left" w:pos="354"/>
        </w:tabs>
        <w:spacing w:after="18" w:line="210" w:lineRule="exact"/>
        <w:ind w:left="80" w:firstLine="0"/>
        <w:jc w:val="both"/>
      </w:pPr>
      <w:r>
        <w:rPr>
          <w:color w:val="000000"/>
        </w:rPr>
        <w:t>Είμαι υποχρεωμένος να τηρώ πρωτότυπα παραστατικά στο αρχείο μου: ΝΑΙ □ / ΟΧΙ □</w:t>
      </w:r>
    </w:p>
    <w:p w:rsidR="00D714F1" w:rsidRDefault="00D714F1" w:rsidP="00D714F1">
      <w:pPr>
        <w:pStyle w:val="3"/>
        <w:framePr w:w="9888" w:h="1627" w:hRule="exact" w:wrap="none" w:vAnchor="page" w:hAnchor="page" w:x="1090" w:y="12873"/>
        <w:numPr>
          <w:ilvl w:val="0"/>
          <w:numId w:val="1"/>
        </w:numPr>
        <w:shd w:val="clear" w:color="auto" w:fill="auto"/>
        <w:tabs>
          <w:tab w:val="left" w:pos="344"/>
        </w:tabs>
        <w:spacing w:line="210" w:lineRule="exact"/>
        <w:ind w:left="80" w:firstLine="0"/>
        <w:jc w:val="both"/>
      </w:pPr>
      <w:r>
        <w:rPr>
          <w:color w:val="000000"/>
        </w:rPr>
        <w:t xml:space="preserve">Μετακινήσεις κυψελών με </w:t>
      </w:r>
      <w:proofErr w:type="spellStart"/>
      <w:r>
        <w:rPr>
          <w:color w:val="000000"/>
        </w:rPr>
        <w:t>μελισσοσμήνη</w:t>
      </w:r>
      <w:proofErr w:type="spellEnd"/>
      <w:r>
        <w:rPr>
          <w:color w:val="000000"/>
        </w:rPr>
        <w:t xml:space="preserve"> </w:t>
      </w:r>
      <w:r>
        <w:rPr>
          <w:rStyle w:val="a8"/>
        </w:rPr>
        <w:t>(αριθμός όχι λιγότερος των 60)</w:t>
      </w:r>
      <w:r>
        <w:rPr>
          <w:color w:val="000000"/>
        </w:rPr>
        <w:t xml:space="preserve"> στις περιοχές:</w:t>
      </w:r>
    </w:p>
    <w:tbl>
      <w:tblPr>
        <w:tblpPr w:leftFromText="180" w:rightFromText="180" w:vertAnchor="text" w:horzAnchor="margin" w:tblpXSpec="center" w:tblpY="3478"/>
        <w:tblOverlap w:val="never"/>
        <w:tblW w:w="98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5"/>
        <w:gridCol w:w="3444"/>
        <w:gridCol w:w="1330"/>
      </w:tblGrid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125" w:type="dxa"/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3134"/>
                <w:tab w:val="left" w:leader="dot" w:pos="4133"/>
              </w:tabs>
              <w:spacing w:line="210" w:lineRule="exact"/>
              <w:ind w:right="60" w:firstLine="0"/>
              <w:jc w:val="right"/>
            </w:pPr>
            <w:r>
              <w:rPr>
                <w:rStyle w:val="21"/>
              </w:rPr>
              <w:t>κατά την περίοδο από</w:t>
            </w:r>
            <w:r>
              <w:rPr>
                <w:rStyle w:val="21"/>
              </w:rPr>
              <w:tab/>
              <w:t>έως</w:t>
            </w:r>
            <w:r>
              <w:rPr>
                <w:rStyle w:val="21"/>
              </w:rPr>
              <w:tab/>
            </w:r>
          </w:p>
        </w:tc>
        <w:tc>
          <w:tcPr>
            <w:tcW w:w="3444" w:type="dxa"/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424"/>
                <w:tab w:val="left" w:leader="dot" w:pos="3390"/>
              </w:tabs>
              <w:spacing w:line="210" w:lineRule="exact"/>
              <w:ind w:left="40" w:firstLine="0"/>
            </w:pPr>
            <w:r>
              <w:rPr>
                <w:rStyle w:val="21"/>
              </w:rPr>
              <w:tab/>
              <w:t xml:space="preserve"> </w:t>
            </w:r>
            <w:proofErr w:type="spellStart"/>
            <w:r>
              <w:rPr>
                <w:rStyle w:val="21"/>
              </w:rPr>
              <w:t>Αριθμ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Πρωτ</w:t>
            </w:r>
            <w:proofErr w:type="spellEnd"/>
            <w:r>
              <w:rPr>
                <w:rStyle w:val="21"/>
              </w:rPr>
              <w:t>.:</w:t>
            </w:r>
            <w:r>
              <w:rPr>
                <w:rStyle w:val="21"/>
              </w:rPr>
              <w:tab/>
            </w:r>
          </w:p>
        </w:tc>
        <w:tc>
          <w:tcPr>
            <w:tcW w:w="1330" w:type="dxa"/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5125" w:type="dxa"/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left="120" w:firstLine="0"/>
            </w:pPr>
            <w:r>
              <w:rPr>
                <w:rStyle w:val="21"/>
              </w:rPr>
              <w:t>ΣΤΟΤΧΕΤΑ ΕΝΔΙΑΦΕΡΟΜΕΝΟΥ</w:t>
            </w:r>
          </w:p>
        </w:tc>
        <w:tc>
          <w:tcPr>
            <w:tcW w:w="3444" w:type="dxa"/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3869"/>
                <w:tab w:val="left" w:leader="dot" w:pos="7997"/>
              </w:tabs>
              <w:spacing w:line="210" w:lineRule="exact"/>
              <w:ind w:left="120" w:firstLine="0"/>
            </w:pPr>
            <w:proofErr w:type="spellStart"/>
            <w:r>
              <w:rPr>
                <w:rStyle w:val="21"/>
              </w:rPr>
              <w:t>Επώνυιιο</w:t>
            </w:r>
            <w:proofErr w:type="spellEnd"/>
            <w:r>
              <w:rPr>
                <w:rStyle w:val="21"/>
              </w:rPr>
              <w:t xml:space="preserve">: </w:t>
            </w:r>
            <w:r>
              <w:rPr>
                <w:rStyle w:val="21"/>
              </w:rPr>
              <w:tab/>
              <w:t xml:space="preserve"> Όνομα: </w:t>
            </w:r>
            <w:r>
              <w:rPr>
                <w:rStyle w:val="21"/>
              </w:rPr>
              <w:tab/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right="60" w:firstLine="0"/>
              <w:jc w:val="right"/>
            </w:pPr>
            <w:r>
              <w:rPr>
                <w:rStyle w:val="21"/>
              </w:rPr>
              <w:t>Πατρώνυμο:</w:t>
            </w: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714F1" w:rsidRDefault="00D714F1" w:rsidP="00D714F1"/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5064"/>
              </w:tabs>
              <w:spacing w:line="210" w:lineRule="exact"/>
              <w:ind w:left="120" w:firstLine="0"/>
            </w:pPr>
            <w:proofErr w:type="spellStart"/>
            <w:r>
              <w:rPr>
                <w:rStyle w:val="21"/>
              </w:rPr>
              <w:t>Ημερ</w:t>
            </w:r>
            <w:proofErr w:type="spellEnd"/>
            <w:r>
              <w:rPr>
                <w:rStyle w:val="21"/>
              </w:rPr>
              <w:t xml:space="preserve">. Γέννησης: </w:t>
            </w:r>
            <w:r>
              <w:rPr>
                <w:rStyle w:val="21"/>
              </w:rPr>
              <w:tab/>
            </w:r>
          </w:p>
        </w:tc>
        <w:tc>
          <w:tcPr>
            <w:tcW w:w="3444" w:type="dxa"/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813"/>
              </w:tabs>
              <w:spacing w:line="210" w:lineRule="exact"/>
              <w:ind w:left="40" w:firstLine="0"/>
            </w:pPr>
            <w:r>
              <w:rPr>
                <w:rStyle w:val="21"/>
              </w:rPr>
              <w:tab/>
              <w:t xml:space="preserve"> Τόπος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right="60" w:firstLine="0"/>
              <w:jc w:val="right"/>
            </w:pPr>
            <w:r>
              <w:rPr>
                <w:rStyle w:val="21"/>
              </w:rPr>
              <w:t>Γέννησης:</w:t>
            </w: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5074"/>
              </w:tabs>
              <w:spacing w:line="210" w:lineRule="exact"/>
              <w:ind w:left="120" w:firstLine="0"/>
            </w:pPr>
            <w:r>
              <w:rPr>
                <w:rStyle w:val="21"/>
              </w:rPr>
              <w:t xml:space="preserve">Α.Δ.Τ.: </w:t>
            </w:r>
            <w:r>
              <w:rPr>
                <w:rStyle w:val="21"/>
              </w:rPr>
              <w:tab/>
            </w:r>
          </w:p>
        </w:tc>
        <w:tc>
          <w:tcPr>
            <w:tcW w:w="3444" w:type="dxa"/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left="2680" w:firstLine="0"/>
            </w:pPr>
            <w:proofErr w:type="spellStart"/>
            <w:r>
              <w:rPr>
                <w:rStyle w:val="21"/>
              </w:rPr>
              <w:t>Εκδ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right="60" w:firstLine="0"/>
              <w:jc w:val="right"/>
            </w:pPr>
            <w:r>
              <w:rPr>
                <w:rStyle w:val="21"/>
                <w:vertAlign w:val="superscript"/>
              </w:rPr>
              <w:t>Α</w:t>
            </w:r>
            <w:r>
              <w:rPr>
                <w:rStyle w:val="21"/>
              </w:rPr>
              <w:t>ρχή</w:t>
            </w:r>
            <w:r>
              <w:rPr>
                <w:rStyle w:val="21"/>
                <w:vertAlign w:val="superscript"/>
              </w:rPr>
              <w:t>:</w:t>
            </w: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5078"/>
              </w:tabs>
              <w:spacing w:line="210" w:lineRule="exact"/>
              <w:ind w:left="120" w:firstLine="0"/>
            </w:pPr>
            <w:r>
              <w:rPr>
                <w:rStyle w:val="21"/>
              </w:rPr>
              <w:t>Α.Φ.Μ./ΔΟΥ</w:t>
            </w:r>
            <w:r>
              <w:rPr>
                <w:rStyle w:val="21"/>
              </w:rPr>
              <w:tab/>
            </w:r>
          </w:p>
        </w:tc>
        <w:tc>
          <w:tcPr>
            <w:tcW w:w="3444" w:type="dxa"/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1000"/>
              </w:tabs>
              <w:spacing w:line="210" w:lineRule="exact"/>
              <w:ind w:left="40" w:firstLine="0"/>
            </w:pPr>
            <w:r>
              <w:rPr>
                <w:rStyle w:val="21"/>
              </w:rPr>
              <w:tab/>
              <w:t>Τηλέφωνο επικοινωνίας: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left="120" w:firstLine="0"/>
            </w:pPr>
            <w:proofErr w:type="spellStart"/>
            <w:r>
              <w:rPr>
                <w:rStyle w:val="21"/>
              </w:rPr>
              <w:t>Ταχ</w:t>
            </w:r>
            <w:proofErr w:type="spellEnd"/>
            <w:r>
              <w:rPr>
                <w:rStyle w:val="21"/>
              </w:rPr>
              <w:t>. Δ/</w:t>
            </w:r>
            <w:proofErr w:type="spellStart"/>
            <w:r>
              <w:rPr>
                <w:rStyle w:val="21"/>
              </w:rPr>
              <w:t>νση</w:t>
            </w:r>
            <w:proofErr w:type="spellEnd"/>
          </w:p>
        </w:tc>
        <w:tc>
          <w:tcPr>
            <w:tcW w:w="3444" w:type="dxa"/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left="600" w:firstLine="0"/>
            </w:pPr>
            <w:r>
              <w:rPr>
                <w:rStyle w:val="21"/>
              </w:rPr>
              <w:t>Μόνιμης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right="60" w:firstLine="0"/>
              <w:jc w:val="right"/>
            </w:pPr>
            <w:r>
              <w:rPr>
                <w:rStyle w:val="21"/>
              </w:rPr>
              <w:t>Κατοικίας:</w:t>
            </w: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5069"/>
              </w:tabs>
              <w:spacing w:line="210" w:lineRule="exact"/>
              <w:ind w:left="120" w:firstLine="0"/>
            </w:pPr>
            <w:r>
              <w:rPr>
                <w:rStyle w:val="21"/>
              </w:rPr>
              <w:t>Δήμος:</w:t>
            </w:r>
            <w:r>
              <w:rPr>
                <w:rStyle w:val="21"/>
              </w:rPr>
              <w:tab/>
            </w:r>
          </w:p>
        </w:tc>
        <w:tc>
          <w:tcPr>
            <w:tcW w:w="3444" w:type="dxa"/>
            <w:tcBorders>
              <w:top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left="40" w:firstLine="0"/>
            </w:pPr>
            <w:r>
              <w:rPr>
                <w:rStyle w:val="21"/>
              </w:rPr>
              <w:t>Νομός: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5064"/>
              </w:tabs>
              <w:ind w:left="120" w:firstLine="0"/>
            </w:pPr>
            <w:r>
              <w:rPr>
                <w:rStyle w:val="21"/>
              </w:rPr>
              <w:t>ΙΒΑΝ:</w:t>
            </w:r>
            <w:r>
              <w:rPr>
                <w:rStyle w:val="21"/>
              </w:rPr>
              <w:tab/>
            </w:r>
          </w:p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4229"/>
              </w:tabs>
              <w:ind w:left="120" w:firstLine="0"/>
            </w:pPr>
            <w:r>
              <w:rPr>
                <w:rStyle w:val="21"/>
              </w:rPr>
              <w:t>Τράπεζα:</w:t>
            </w:r>
            <w:r>
              <w:rPr>
                <w:rStyle w:val="21"/>
              </w:rPr>
              <w:tab/>
            </w:r>
          </w:p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5045"/>
              </w:tabs>
              <w:ind w:left="120" w:firstLine="0"/>
            </w:pPr>
            <w:r>
              <w:rPr>
                <w:rStyle w:val="21"/>
              </w:rPr>
              <w:t>Κωδ. Αριθμός Μελισσοκομικού Βιβλιαρίου:</w:t>
            </w:r>
            <w:r>
              <w:rPr>
                <w:rStyle w:val="21"/>
              </w:rPr>
              <w:tab/>
            </w:r>
          </w:p>
        </w:tc>
        <w:tc>
          <w:tcPr>
            <w:tcW w:w="477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631"/>
              </w:tabs>
              <w:spacing w:line="210" w:lineRule="exact"/>
              <w:ind w:left="60" w:firstLine="0"/>
            </w:pPr>
            <w:r>
              <w:rPr>
                <w:rStyle w:val="21"/>
              </w:rPr>
              <w:tab/>
              <w:t>Κατεχόμενος αριθμός κυψελών:</w:t>
            </w: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83" w:lineRule="exact"/>
              <w:ind w:left="120" w:firstLine="0"/>
            </w:pPr>
            <w:r>
              <w:rPr>
                <w:rStyle w:val="21"/>
              </w:rPr>
              <w:t>Παρακαλώ να με εντάξετε: (σημειώστε Χ στο ή στα αντίστοιχα τετράγωνα)</w:t>
            </w:r>
          </w:p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7531"/>
              </w:tabs>
              <w:spacing w:line="283" w:lineRule="exact"/>
              <w:ind w:left="120" w:firstLine="0"/>
            </w:pPr>
            <w:r>
              <w:rPr>
                <w:rStyle w:val="21"/>
              </w:rPr>
              <w:t>α) □ Δράση 3.1 - Αιτούμενος αριθμός κυψελών προς αντικατάσταση:</w:t>
            </w:r>
            <w:r>
              <w:rPr>
                <w:rStyle w:val="21"/>
              </w:rPr>
              <w:tab/>
              <w:t>κυψέλες</w:t>
            </w:r>
          </w:p>
          <w:p w:rsidR="00D714F1" w:rsidRDefault="00D714F1" w:rsidP="00D714F1">
            <w:pPr>
              <w:pStyle w:val="3"/>
              <w:shd w:val="clear" w:color="auto" w:fill="auto"/>
              <w:tabs>
                <w:tab w:val="left" w:leader="dot" w:pos="7190"/>
              </w:tabs>
              <w:spacing w:line="283" w:lineRule="exact"/>
              <w:ind w:left="120" w:firstLine="0"/>
            </w:pPr>
            <w:r>
              <w:rPr>
                <w:rStyle w:val="21"/>
              </w:rPr>
              <w:t xml:space="preserve">β) □ Δράση 3.2 - Αιτούμενος αριθμός κυψελών προς μετακίνηση: </w:t>
            </w:r>
            <w:r>
              <w:rPr>
                <w:rStyle w:val="21"/>
              </w:rPr>
              <w:tab/>
              <w:t>κυψέλες</w:t>
            </w: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</w:tr>
    </w:tbl>
    <w:p w:rsidR="00D714F1" w:rsidRDefault="00D714F1" w:rsidP="00D714F1">
      <w:pPr>
        <w:rPr>
          <w:sz w:val="2"/>
          <w:szCs w:val="2"/>
        </w:rPr>
        <w:sectPr w:rsidR="00D714F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714F1" w:rsidRDefault="00D714F1" w:rsidP="00D714F1">
      <w:pPr>
        <w:pStyle w:val="a4"/>
        <w:framePr w:wrap="none" w:vAnchor="page" w:hAnchor="page" w:x="7789" w:y="1301"/>
        <w:shd w:val="clear" w:color="auto" w:fill="auto"/>
        <w:spacing w:line="220" w:lineRule="exact"/>
        <w:ind w:left="20"/>
        <w:jc w:val="left"/>
      </w:pPr>
      <w:r>
        <w:rPr>
          <w:color w:val="000000"/>
        </w:rPr>
        <w:lastRenderedPageBreak/>
        <w:t>ΑΔΑ: ΩΖΙΑ4653ΠΓ-4ΛΤ</w:t>
      </w:r>
    </w:p>
    <w:p w:rsidR="00D714F1" w:rsidRDefault="00D714F1" w:rsidP="00D714F1">
      <w:pPr>
        <w:pStyle w:val="20"/>
        <w:framePr w:wrap="none" w:vAnchor="page" w:hAnchor="page" w:x="5797" w:y="2491"/>
        <w:shd w:val="clear" w:color="auto" w:fill="auto"/>
        <w:spacing w:line="210" w:lineRule="exact"/>
        <w:ind w:left="20"/>
        <w:jc w:val="left"/>
      </w:pPr>
      <w:r>
        <w:rPr>
          <w:color w:val="000000"/>
        </w:rPr>
        <w:t>6</w:t>
      </w:r>
    </w:p>
    <w:p w:rsidR="00D714F1" w:rsidRDefault="00D714F1" w:rsidP="00D714F1">
      <w:pPr>
        <w:pStyle w:val="3"/>
        <w:framePr w:w="9384" w:h="865" w:hRule="exact" w:wrap="none" w:vAnchor="page" w:hAnchor="page" w:x="1353" w:y="4251"/>
        <w:shd w:val="clear" w:color="auto" w:fill="auto"/>
        <w:ind w:left="20" w:firstLine="0"/>
      </w:pPr>
      <w:r>
        <w:rPr>
          <w:color w:val="000000"/>
        </w:rPr>
        <w:t>Γ ια τις ανωτέρω μετακινήσεις τηρώ αρχείο των σχετικών δελτίων αποστολής.</w:t>
      </w:r>
    </w:p>
    <w:p w:rsidR="00D714F1" w:rsidRDefault="00D714F1" w:rsidP="00D714F1">
      <w:pPr>
        <w:pStyle w:val="3"/>
        <w:framePr w:w="9384" w:h="865" w:hRule="exact" w:wrap="none" w:vAnchor="page" w:hAnchor="page" w:x="1353" w:y="4251"/>
        <w:shd w:val="clear" w:color="auto" w:fill="auto"/>
        <w:ind w:left="20" w:right="240" w:firstLine="0"/>
      </w:pPr>
      <w:r>
        <w:rPr>
          <w:color w:val="000000"/>
        </w:rPr>
        <w:t>Τα παραπάνω στοιχεία είναι αληθή και οι αρμόδιες υπηρεσίες μπορούν ανά πάσα στιγμή να τα ελέγξουν.</w:t>
      </w:r>
    </w:p>
    <w:p w:rsidR="00D714F1" w:rsidRDefault="00D714F1" w:rsidP="00D714F1">
      <w:pPr>
        <w:pStyle w:val="3"/>
        <w:framePr w:w="9045" w:h="493" w:hRule="exact" w:wrap="none" w:vAnchor="page" w:hAnchor="page" w:x="1687" w:y="6358"/>
        <w:shd w:val="clear" w:color="auto" w:fill="auto"/>
        <w:spacing w:line="210" w:lineRule="exact"/>
        <w:ind w:left="7840" w:firstLine="0"/>
      </w:pPr>
      <w:r>
        <w:rPr>
          <w:color w:val="000000"/>
        </w:rPr>
        <w:t>Ο/Η ΑΙΤ</w:t>
      </w:r>
    </w:p>
    <w:p w:rsidR="00D714F1" w:rsidRDefault="00D714F1" w:rsidP="00D714F1">
      <w:pPr>
        <w:framePr w:w="9606" w:h="4865" w:hRule="exact" w:wrap="none" w:vAnchor="page" w:hAnchor="page" w:x="1301" w:y="7376"/>
        <w:ind w:left="20"/>
      </w:pPr>
      <w:r>
        <w:rPr>
          <w:rStyle w:val="60"/>
          <w:rFonts w:eastAsia="Courier New"/>
          <w:i w:val="0"/>
          <w:iCs w:val="0"/>
        </w:rPr>
        <w:t>Συνημμένα ( Ο αιτών καταθέτει μόνο τα συνημμένα που δεν υπάρχουν στη ΔΑΟΚ</w:t>
      </w:r>
      <w:r>
        <w:rPr>
          <w:rStyle w:val="600"/>
          <w:rFonts w:eastAsia="Courier New"/>
        </w:rPr>
        <w:t xml:space="preserve"> ή </w:t>
      </w:r>
      <w:r>
        <w:rPr>
          <w:rStyle w:val="60"/>
          <w:rFonts w:eastAsia="Courier New"/>
          <w:i w:val="0"/>
          <w:iCs w:val="0"/>
        </w:rPr>
        <w:t>στο ΚΜ):</w:t>
      </w:r>
    </w:p>
    <w:p w:rsidR="00D714F1" w:rsidRDefault="00D714F1" w:rsidP="00D714F1">
      <w:pPr>
        <w:pStyle w:val="70"/>
        <w:framePr w:w="9606" w:h="4865" w:hRule="exact" w:wrap="none" w:vAnchor="page" w:hAnchor="page" w:x="1301" w:y="7376"/>
        <w:numPr>
          <w:ilvl w:val="0"/>
          <w:numId w:val="2"/>
        </w:numPr>
        <w:shd w:val="clear" w:color="auto" w:fill="auto"/>
        <w:tabs>
          <w:tab w:val="left" w:pos="308"/>
        </w:tabs>
        <w:ind w:left="20"/>
      </w:pPr>
      <w:r>
        <w:rPr>
          <w:color w:val="000000"/>
        </w:rPr>
        <w:t>Φωτοαντίγραφο θεωρημένου μελισσοκομικού βιβλιαρίου</w:t>
      </w:r>
    </w:p>
    <w:p w:rsidR="00D714F1" w:rsidRDefault="00D714F1" w:rsidP="00D714F1">
      <w:pPr>
        <w:pStyle w:val="70"/>
        <w:framePr w:w="9606" w:h="4865" w:hRule="exact" w:wrap="none" w:vAnchor="page" w:hAnchor="page" w:x="1301" w:y="7376"/>
        <w:numPr>
          <w:ilvl w:val="0"/>
          <w:numId w:val="2"/>
        </w:numPr>
        <w:shd w:val="clear" w:color="auto" w:fill="auto"/>
        <w:tabs>
          <w:tab w:val="left" w:pos="274"/>
        </w:tabs>
        <w:ind w:left="20"/>
      </w:pPr>
      <w:r>
        <w:rPr>
          <w:color w:val="000000"/>
        </w:rPr>
        <w:t>Αίτηση δήλωσης μετακίνησης κυψελών</w:t>
      </w:r>
    </w:p>
    <w:p w:rsidR="00D714F1" w:rsidRDefault="00D714F1" w:rsidP="00D714F1">
      <w:pPr>
        <w:pStyle w:val="70"/>
        <w:framePr w:w="9606" w:h="4865" w:hRule="exact" w:wrap="none" w:vAnchor="page" w:hAnchor="page" w:x="1301" w:y="7376"/>
        <w:numPr>
          <w:ilvl w:val="0"/>
          <w:numId w:val="2"/>
        </w:numPr>
        <w:shd w:val="clear" w:color="auto" w:fill="auto"/>
        <w:tabs>
          <w:tab w:val="left" w:pos="313"/>
        </w:tabs>
        <w:ind w:left="20"/>
      </w:pPr>
      <w:r>
        <w:rPr>
          <w:color w:val="000000"/>
        </w:rPr>
        <w:t>Φωτοαντίγραφο του εντύπου Ε1 ή/και Ε3 της πιο πρόσφατης φορολογικής δήλωσης</w:t>
      </w:r>
    </w:p>
    <w:p w:rsidR="00D714F1" w:rsidRDefault="00D714F1" w:rsidP="00D714F1">
      <w:pPr>
        <w:pStyle w:val="70"/>
        <w:framePr w:w="9606" w:h="4865" w:hRule="exact" w:wrap="none" w:vAnchor="page" w:hAnchor="page" w:x="1301" w:y="7376"/>
        <w:numPr>
          <w:ilvl w:val="0"/>
          <w:numId w:val="2"/>
        </w:numPr>
        <w:shd w:val="clear" w:color="auto" w:fill="auto"/>
        <w:tabs>
          <w:tab w:val="left" w:pos="308"/>
        </w:tabs>
        <w:ind w:left="20"/>
      </w:pPr>
      <w:r>
        <w:rPr>
          <w:color w:val="000000"/>
        </w:rPr>
        <w:t>Φωτοαντίγραφο της πρώτης σελίδας του τραπεζικού λογαριασμού με το ΙΒΑΝ</w:t>
      </w:r>
    </w:p>
    <w:p w:rsidR="00D714F1" w:rsidRDefault="00D714F1" w:rsidP="00D714F1">
      <w:pPr>
        <w:pStyle w:val="70"/>
        <w:framePr w:w="9606" w:h="4865" w:hRule="exact" w:wrap="none" w:vAnchor="page" w:hAnchor="page" w:x="1301" w:y="7376"/>
        <w:numPr>
          <w:ilvl w:val="0"/>
          <w:numId w:val="2"/>
        </w:numPr>
        <w:shd w:val="clear" w:color="auto" w:fill="auto"/>
        <w:tabs>
          <w:tab w:val="left" w:pos="318"/>
        </w:tabs>
        <w:ind w:left="20"/>
      </w:pPr>
      <w:r>
        <w:rPr>
          <w:color w:val="000000"/>
        </w:rPr>
        <w:t xml:space="preserve">Φωτοαντίγραφο της άδειας κυκλοφορίας του </w:t>
      </w:r>
      <w:proofErr w:type="spellStart"/>
      <w:r>
        <w:rPr>
          <w:color w:val="000000"/>
        </w:rPr>
        <w:t>ΦΙΧμελ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κού</w:t>
      </w:r>
      <w:proofErr w:type="spellEnd"/>
      <w:r>
        <w:rPr>
          <w:color w:val="000000"/>
        </w:rPr>
        <w:t xml:space="preserve"> - αγροτικού αυτοκινήτου</w:t>
      </w:r>
    </w:p>
    <w:p w:rsidR="00D714F1" w:rsidRDefault="00D714F1" w:rsidP="00D714F1">
      <w:pPr>
        <w:pStyle w:val="70"/>
        <w:framePr w:w="9606" w:h="4865" w:hRule="exact" w:wrap="none" w:vAnchor="page" w:hAnchor="page" w:x="1301" w:y="7376"/>
        <w:numPr>
          <w:ilvl w:val="0"/>
          <w:numId w:val="2"/>
        </w:numPr>
        <w:shd w:val="clear" w:color="auto" w:fill="auto"/>
        <w:tabs>
          <w:tab w:val="left" w:pos="274"/>
        </w:tabs>
        <w:ind w:left="20"/>
      </w:pPr>
      <w:r>
        <w:rPr>
          <w:color w:val="000000"/>
        </w:rPr>
        <w:t>Βεβαίωση εγγραφής στο ΜΑΕΕ ως επαγγελματίας αγρότης</w:t>
      </w:r>
    </w:p>
    <w:p w:rsidR="00D714F1" w:rsidRDefault="00D714F1" w:rsidP="00D714F1">
      <w:pPr>
        <w:pStyle w:val="70"/>
        <w:framePr w:w="9606" w:h="4865" w:hRule="exact" w:wrap="none" w:vAnchor="page" w:hAnchor="page" w:x="1301" w:y="7376"/>
        <w:numPr>
          <w:ilvl w:val="0"/>
          <w:numId w:val="2"/>
        </w:numPr>
        <w:shd w:val="clear" w:color="auto" w:fill="auto"/>
        <w:tabs>
          <w:tab w:val="left" w:pos="346"/>
        </w:tabs>
        <w:ind w:left="20"/>
      </w:pPr>
      <w:r>
        <w:rPr>
          <w:color w:val="000000"/>
        </w:rPr>
        <w:t>Υπεύθυνη δήλωση του ν.1599/86 στην οποία δηλώνονται τα εξής:</w:t>
      </w:r>
    </w:p>
    <w:p w:rsidR="00D714F1" w:rsidRDefault="00D714F1" w:rsidP="00D714F1">
      <w:pPr>
        <w:pStyle w:val="70"/>
        <w:framePr w:w="9606" w:h="4865" w:hRule="exact" w:wrap="none" w:vAnchor="page" w:hAnchor="page" w:x="1301" w:y="7376"/>
        <w:shd w:val="clear" w:color="auto" w:fill="auto"/>
        <w:ind w:left="300" w:right="1460"/>
      </w:pPr>
      <w:r>
        <w:rPr>
          <w:color w:val="000000"/>
        </w:rPr>
        <w:t>αα) ότι τα αναφερόμενα στην αίτηση — δήλωση στοιχεία, όσο και τα αντίστοιχα στο έντυπο Ε1 ή Ε3 είναι αληθή,</w:t>
      </w:r>
    </w:p>
    <w:p w:rsidR="00D714F1" w:rsidRDefault="00D714F1" w:rsidP="00D714F1">
      <w:pPr>
        <w:pStyle w:val="70"/>
        <w:framePr w:w="9606" w:h="4865" w:hRule="exact" w:wrap="none" w:vAnchor="page" w:hAnchor="page" w:x="1301" w:y="7376"/>
        <w:shd w:val="clear" w:color="auto" w:fill="auto"/>
        <w:ind w:left="300" w:right="1460"/>
      </w:pPr>
      <w:proofErr w:type="spellStart"/>
      <w:r>
        <w:rPr>
          <w:color w:val="000000"/>
        </w:rPr>
        <w:t>ββ</w:t>
      </w:r>
      <w:proofErr w:type="spellEnd"/>
      <w:r>
        <w:rPr>
          <w:color w:val="000000"/>
        </w:rPr>
        <w:t xml:space="preserve">) ότι δεν έχει υποβληθεί αίτηση για ένταξη σε αντίστοιχη δράση σε άλλο Εθνικό ή </w:t>
      </w:r>
      <w:proofErr w:type="spellStart"/>
      <w:r>
        <w:rPr>
          <w:color w:val="000000"/>
        </w:rPr>
        <w:t>ενωσιακό</w:t>
      </w:r>
      <w:proofErr w:type="spellEnd"/>
      <w:r>
        <w:rPr>
          <w:color w:val="000000"/>
        </w:rPr>
        <w:t xml:space="preserve"> πρόγραμμα ενίσχυσης,</w:t>
      </w:r>
    </w:p>
    <w:p w:rsidR="00D714F1" w:rsidRDefault="00D714F1" w:rsidP="00D714F1">
      <w:pPr>
        <w:pStyle w:val="70"/>
        <w:framePr w:w="9606" w:h="4865" w:hRule="exact" w:wrap="none" w:vAnchor="page" w:hAnchor="page" w:x="1301" w:y="7376"/>
        <w:shd w:val="clear" w:color="auto" w:fill="auto"/>
        <w:ind w:left="300" w:right="960"/>
        <w:jc w:val="both"/>
      </w:pPr>
      <w:proofErr w:type="spellStart"/>
      <w:r>
        <w:rPr>
          <w:color w:val="000000"/>
        </w:rPr>
        <w:t>γγ</w:t>
      </w:r>
      <w:proofErr w:type="spellEnd"/>
      <w:r>
        <w:rPr>
          <w:color w:val="000000"/>
        </w:rPr>
        <w:t>) ότι θα διατηρήσουν τις κυψέλες αντικατάστασης, για χρονικό διάστημα τουλάχιστον πέντε (5) ετών από την ημερομηνία αγοράς τους και θα τις επιδεικνύουν στις Εθνικές και Κοινοτικές Αρχές.</w:t>
      </w:r>
    </w:p>
    <w:p w:rsidR="00D714F1" w:rsidRDefault="00D714F1" w:rsidP="00D714F1">
      <w:pPr>
        <w:pStyle w:val="70"/>
        <w:framePr w:w="9606" w:h="4865" w:hRule="exact" w:wrap="none" w:vAnchor="page" w:hAnchor="page" w:x="1301" w:y="7376"/>
        <w:shd w:val="clear" w:color="auto" w:fill="auto"/>
        <w:ind w:left="300" w:right="960"/>
        <w:jc w:val="both"/>
      </w:pPr>
      <w:proofErr w:type="spellStart"/>
      <w:r>
        <w:rPr>
          <w:color w:val="000000"/>
        </w:rPr>
        <w:t>δδ</w:t>
      </w:r>
      <w:proofErr w:type="spellEnd"/>
      <w:r>
        <w:rPr>
          <w:color w:val="000000"/>
        </w:rPr>
        <w:t>) ότι ο αιτών έχει λάβει γνώση και αποδέχεται τους όρους και προϋποθέσεις χορήγησης της ενίσχυση</w:t>
      </w:r>
    </w:p>
    <w:tbl>
      <w:tblPr>
        <w:tblpPr w:leftFromText="180" w:rightFromText="180" w:vertAnchor="text" w:horzAnchor="page" w:tblpX="2204" w:tblpY="3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2814"/>
        <w:gridCol w:w="1260"/>
        <w:gridCol w:w="1423"/>
      </w:tblGrid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504" w:type="dxa"/>
            <w:gridSpan w:val="2"/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"/>
              </w:rPr>
              <w:t>ΠΙΘΑΝΗ ΠΕΡΙΟΧΗ 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firstLine="0"/>
            </w:pPr>
            <w:r>
              <w:rPr>
                <w:rStyle w:val="21"/>
              </w:rPr>
              <w:t>ΕΤΑΚΙΝΗΣΗΣ</w:t>
            </w: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Νομός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Δήμος - Περιοχή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left="120" w:firstLine="0"/>
            </w:pPr>
            <w:r>
              <w:rPr>
                <w:rStyle w:val="21"/>
              </w:rPr>
              <w:t>Κυψέλες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pStyle w:val="3"/>
              <w:shd w:val="clear" w:color="auto" w:fill="auto"/>
              <w:spacing w:line="210" w:lineRule="exact"/>
              <w:ind w:left="280" w:firstLine="0"/>
            </w:pPr>
            <w:r>
              <w:rPr>
                <w:rStyle w:val="21"/>
              </w:rPr>
              <w:t>Μήνας</w:t>
            </w: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</w:tr>
      <w:tr w:rsidR="00D714F1" w:rsidTr="00D714F1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F1" w:rsidRDefault="00D714F1" w:rsidP="00D714F1">
            <w:pPr>
              <w:rPr>
                <w:sz w:val="10"/>
                <w:szCs w:val="10"/>
              </w:rPr>
            </w:pPr>
          </w:p>
        </w:tc>
      </w:tr>
    </w:tbl>
    <w:p w:rsidR="007D5A8A" w:rsidRDefault="007D5A8A" w:rsidP="00D714F1"/>
    <w:sectPr w:rsidR="007D5A8A" w:rsidSect="007D5A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E6DC7"/>
    <w:multiLevelType w:val="multilevel"/>
    <w:tmpl w:val="5BBCA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671450"/>
    <w:multiLevelType w:val="multilevel"/>
    <w:tmpl w:val="F0080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D714F1"/>
    <w:rsid w:val="007D5A8A"/>
    <w:rsid w:val="00D7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4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εφαλίδα ή υποσέλιδο_"/>
    <w:basedOn w:val="a0"/>
    <w:link w:val="a4"/>
    <w:rsid w:val="00D714F1"/>
    <w:rPr>
      <w:rFonts w:ascii="Arial Unicode MS" w:eastAsia="Arial Unicode MS" w:hAnsi="Arial Unicode MS" w:cs="Arial Unicode MS"/>
      <w:b/>
      <w:bCs/>
      <w:spacing w:val="1"/>
      <w:shd w:val="clear" w:color="auto" w:fill="FFFFFF"/>
    </w:rPr>
  </w:style>
  <w:style w:type="character" w:customStyle="1" w:styleId="a5">
    <w:name w:val="Σώμα κειμένου_"/>
    <w:basedOn w:val="a0"/>
    <w:link w:val="3"/>
    <w:rsid w:val="00D714F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Κεφαλίδα ή υποσέλιδο (2)_"/>
    <w:basedOn w:val="a0"/>
    <w:link w:val="20"/>
    <w:rsid w:val="00D714F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Σώμα κειμένου (5)_"/>
    <w:basedOn w:val="a0"/>
    <w:link w:val="50"/>
    <w:rsid w:val="00D714F1"/>
    <w:rPr>
      <w:rFonts w:ascii="Times New Roman" w:eastAsia="Times New Roman" w:hAnsi="Times New Roman" w:cs="Times New Roman"/>
      <w:b/>
      <w:bCs/>
      <w:i/>
      <w:iCs/>
      <w:spacing w:val="-3"/>
      <w:sz w:val="20"/>
      <w:szCs w:val="20"/>
      <w:shd w:val="clear" w:color="auto" w:fill="FFFFFF"/>
    </w:rPr>
  </w:style>
  <w:style w:type="character" w:customStyle="1" w:styleId="a6">
    <w:name w:val="Λεζάντα πίνακα_"/>
    <w:basedOn w:val="a0"/>
    <w:link w:val="a7"/>
    <w:rsid w:val="00D714F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Σώμα κειμένου2"/>
    <w:basedOn w:val="a5"/>
    <w:rsid w:val="00D714F1"/>
    <w:rPr>
      <w:color w:val="000000"/>
      <w:spacing w:val="0"/>
      <w:w w:val="100"/>
      <w:position w:val="0"/>
      <w:lang w:val="el-GR"/>
    </w:rPr>
  </w:style>
  <w:style w:type="character" w:customStyle="1" w:styleId="a8">
    <w:name w:val="Σώμα κειμένου + Πλάγια γραφή"/>
    <w:basedOn w:val="a5"/>
    <w:rsid w:val="00D714F1"/>
    <w:rPr>
      <w:i/>
      <w:iCs/>
      <w:color w:val="000000"/>
      <w:spacing w:val="0"/>
      <w:w w:val="100"/>
      <w:position w:val="0"/>
      <w:lang w:val="el-GR"/>
    </w:rPr>
  </w:style>
  <w:style w:type="character" w:customStyle="1" w:styleId="6">
    <w:name w:val="Σώμα κειμένου (6)_"/>
    <w:basedOn w:val="a0"/>
    <w:rsid w:val="00D71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3"/>
      <w:szCs w:val="23"/>
      <w:u w:val="none"/>
    </w:rPr>
  </w:style>
  <w:style w:type="character" w:customStyle="1" w:styleId="60">
    <w:name w:val="Σώμα κειμένου (6)"/>
    <w:basedOn w:val="6"/>
    <w:rsid w:val="00D714F1"/>
    <w:rPr>
      <w:color w:val="000000"/>
      <w:w w:val="100"/>
      <w:position w:val="0"/>
      <w:u w:val="single"/>
      <w:lang w:val="el-GR"/>
    </w:rPr>
  </w:style>
  <w:style w:type="character" w:customStyle="1" w:styleId="600">
    <w:name w:val="Σώμα κειμένου (6) + Έντονη γραφή;Χωρίς πλάγια γραφή;Διάστιχο 0 στ."/>
    <w:basedOn w:val="6"/>
    <w:rsid w:val="00D714F1"/>
    <w:rPr>
      <w:b/>
      <w:bCs/>
      <w:color w:val="000000"/>
      <w:spacing w:val="0"/>
      <w:w w:val="100"/>
      <w:position w:val="0"/>
      <w:u w:val="single"/>
      <w:lang w:val="el-GR"/>
    </w:rPr>
  </w:style>
  <w:style w:type="character" w:customStyle="1" w:styleId="7">
    <w:name w:val="Σώμα κειμένου (7)_"/>
    <w:basedOn w:val="a0"/>
    <w:link w:val="70"/>
    <w:rsid w:val="00D714F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4">
    <w:name w:val="Κεφαλίδα ή υποσέλιδο"/>
    <w:basedOn w:val="a"/>
    <w:link w:val="a3"/>
    <w:rsid w:val="00D714F1"/>
    <w:pPr>
      <w:shd w:val="clear" w:color="auto" w:fill="FFFFFF"/>
      <w:spacing w:line="0" w:lineRule="atLeast"/>
      <w:jc w:val="right"/>
    </w:pPr>
    <w:rPr>
      <w:rFonts w:ascii="Arial Unicode MS" w:eastAsia="Arial Unicode MS" w:hAnsi="Arial Unicode MS" w:cs="Arial Unicode MS"/>
      <w:b/>
      <w:bCs/>
      <w:color w:val="auto"/>
      <w:spacing w:val="1"/>
      <w:sz w:val="22"/>
      <w:szCs w:val="22"/>
      <w:lang w:eastAsia="en-US"/>
    </w:rPr>
  </w:style>
  <w:style w:type="paragraph" w:customStyle="1" w:styleId="3">
    <w:name w:val="Σώμα κειμένου3"/>
    <w:basedOn w:val="a"/>
    <w:link w:val="a5"/>
    <w:rsid w:val="00D714F1"/>
    <w:pPr>
      <w:shd w:val="clear" w:color="auto" w:fill="FFFFFF"/>
      <w:spacing w:line="269" w:lineRule="exact"/>
      <w:ind w:hanging="88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0">
    <w:name w:val="Κεφαλίδα ή υποσέλιδο (2)"/>
    <w:basedOn w:val="a"/>
    <w:link w:val="2"/>
    <w:rsid w:val="00D714F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50">
    <w:name w:val="Σώμα κειμένου (5)"/>
    <w:basedOn w:val="a"/>
    <w:link w:val="5"/>
    <w:rsid w:val="00D714F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3"/>
      <w:sz w:val="20"/>
      <w:szCs w:val="20"/>
      <w:lang w:eastAsia="en-US"/>
    </w:rPr>
  </w:style>
  <w:style w:type="paragraph" w:customStyle="1" w:styleId="a7">
    <w:name w:val="Λεζάντα πίνακα"/>
    <w:basedOn w:val="a"/>
    <w:link w:val="a6"/>
    <w:rsid w:val="00D714F1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70">
    <w:name w:val="Σώμα κειμένου (7)"/>
    <w:basedOn w:val="a"/>
    <w:link w:val="7"/>
    <w:rsid w:val="00D714F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2017-05-23T08:44:00Z</dcterms:created>
  <dcterms:modified xsi:type="dcterms:W3CDTF">2017-05-23T08:48:00Z</dcterms:modified>
</cp:coreProperties>
</file>